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C46802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8400F" w:rsidRPr="0058400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8400F" w:rsidRPr="0058400F">
        <w:rPr>
          <w:b/>
          <w:sz w:val="24"/>
        </w:rPr>
        <w:t>SS/15/2017/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8400F" w:rsidRPr="0058400F">
        <w:rPr>
          <w:b/>
        </w:rPr>
        <w:t>przetarg nieograniczony</w:t>
      </w:r>
      <w:r w:rsidR="00753DC1">
        <w:t xml:space="preserve"> na:</w:t>
      </w:r>
    </w:p>
    <w:p w:rsidR="0000184A" w:rsidRDefault="0058400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8400F">
        <w:rPr>
          <w:b/>
          <w:sz w:val="24"/>
          <w:szCs w:val="24"/>
        </w:rPr>
        <w:t>Dostawa 200 ton skalenia potasowo-sodowego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8400F" w:rsidRPr="0058400F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8400F" w:rsidRPr="0058400F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8400F" w:rsidRPr="0058400F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E1" w:rsidRDefault="007E71E1">
      <w:r>
        <w:separator/>
      </w:r>
    </w:p>
  </w:endnote>
  <w:endnote w:type="continuationSeparator" w:id="0">
    <w:p w:rsidR="007E71E1" w:rsidRDefault="007E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46802" w:rsidP="00C46802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10160" r="571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EC2D2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  <w:r w:rsidR="00336EEB">
      <w:rPr>
        <w:rFonts w:ascii="Arial" w:hAnsi="Arial"/>
        <w:sz w:val="18"/>
        <w:szCs w:val="18"/>
      </w:rPr>
      <w:tab/>
    </w:r>
    <w:r w:rsidR="00336EEB">
      <w:rPr>
        <w:rFonts w:ascii="Arial" w:hAnsi="Arial"/>
        <w:sz w:val="18"/>
        <w:szCs w:val="18"/>
      </w:rPr>
      <w:tab/>
    </w:r>
    <w:r w:rsidR="00336EEB">
      <w:rPr>
        <w:rStyle w:val="Numerstrony"/>
        <w:rFonts w:ascii="Arial" w:hAnsi="Arial"/>
        <w:sz w:val="18"/>
        <w:szCs w:val="18"/>
      </w:rPr>
      <w:t xml:space="preserve">Strona: </w:t>
    </w:r>
    <w:r w:rsidR="00336EEB">
      <w:rPr>
        <w:rStyle w:val="Numerstrony"/>
        <w:rFonts w:ascii="Arial" w:hAnsi="Arial"/>
        <w:sz w:val="18"/>
        <w:szCs w:val="18"/>
      </w:rPr>
      <w:fldChar w:fldCharType="begin"/>
    </w:r>
    <w:r w:rsidR="00336EEB">
      <w:rPr>
        <w:rStyle w:val="Numerstrony"/>
        <w:rFonts w:ascii="Arial" w:hAnsi="Arial"/>
        <w:sz w:val="18"/>
        <w:szCs w:val="18"/>
      </w:rPr>
      <w:instrText xml:space="preserve"> PAGE </w:instrText>
    </w:r>
    <w:r w:rsidR="00336EEB"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 w:rsidR="00336EEB">
      <w:rPr>
        <w:rStyle w:val="Numerstrony"/>
        <w:rFonts w:ascii="Arial" w:hAnsi="Arial"/>
        <w:sz w:val="18"/>
        <w:szCs w:val="18"/>
      </w:rPr>
      <w:fldChar w:fldCharType="end"/>
    </w:r>
    <w:r w:rsidR="00336EEB">
      <w:rPr>
        <w:rStyle w:val="Numerstrony"/>
        <w:rFonts w:ascii="Arial" w:hAnsi="Arial"/>
        <w:sz w:val="18"/>
        <w:szCs w:val="18"/>
      </w:rPr>
      <w:t>/</w:t>
    </w:r>
    <w:r w:rsidR="00336EEB">
      <w:rPr>
        <w:rStyle w:val="Numerstrony"/>
        <w:rFonts w:ascii="Arial" w:hAnsi="Arial"/>
        <w:sz w:val="18"/>
        <w:szCs w:val="18"/>
      </w:rPr>
      <w:fldChar w:fldCharType="begin"/>
    </w:r>
    <w:r w:rsidR="00336EEB">
      <w:rPr>
        <w:rStyle w:val="Numerstrony"/>
        <w:rFonts w:ascii="Arial" w:hAnsi="Arial"/>
        <w:sz w:val="18"/>
        <w:szCs w:val="18"/>
      </w:rPr>
      <w:instrText xml:space="preserve"> NUMPAGES </w:instrText>
    </w:r>
    <w:r w:rsidR="00336EEB"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 w:rsidR="00336EEB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00F" w:rsidRDefault="005840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E1" w:rsidRDefault="007E71E1">
      <w:r>
        <w:separator/>
      </w:r>
    </w:p>
  </w:footnote>
  <w:footnote w:type="continuationSeparator" w:id="0">
    <w:p w:rsidR="007E71E1" w:rsidRDefault="007E71E1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</w:t>
      </w:r>
      <w:bookmarkStart w:id="0" w:name="_GoBack"/>
      <w:bookmarkEnd w:id="0"/>
      <w:r w:rsidRPr="00312A4F">
        <w:rPr>
          <w:sz w:val="16"/>
          <w:szCs w:val="16"/>
        </w:rPr>
        <w:t xml:space="preserve">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00F" w:rsidRDefault="005840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00F" w:rsidRDefault="005840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00F" w:rsidRDefault="005840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F5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8400F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E71E1"/>
    <w:rsid w:val="008004F5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46802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A0F3A6-2C05-480E-9749-29E2B0CE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33425-A447-4C00-A471-8BC48997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2017-12-28T06:57:00Z</dcterms:created>
  <dcterms:modified xsi:type="dcterms:W3CDTF">2017-12-28T06:57:00Z</dcterms:modified>
</cp:coreProperties>
</file>