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204" w:rsidRDefault="00B36CD1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458BE" w:rsidRPr="005458BE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458BE" w:rsidRPr="005458BE">
        <w:rPr>
          <w:b/>
          <w:sz w:val="24"/>
        </w:rPr>
        <w:t>SS/8/2014/piec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458BE" w:rsidRPr="005458BE">
        <w:rPr>
          <w:b/>
        </w:rPr>
        <w:t>przetarg nieograniczony</w:t>
      </w:r>
      <w:r w:rsidR="00753DC1">
        <w:t xml:space="preserve"> na:</w:t>
      </w:r>
    </w:p>
    <w:p w:rsidR="0000184A" w:rsidRPr="00245299" w:rsidRDefault="005458BE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r w:rsidRPr="00245299">
        <w:rPr>
          <w:sz w:val="24"/>
          <w:szCs w:val="24"/>
        </w:rPr>
        <w:t xml:space="preserve">Zakup aparatury naukowo-badawczej do badania trwałości, właściwości użytkowych i jakości szkieł z powłokami oraz energooszczędnych </w:t>
      </w:r>
      <w:proofErr w:type="spellStart"/>
      <w:r w:rsidRPr="00245299">
        <w:rPr>
          <w:sz w:val="24"/>
          <w:szCs w:val="24"/>
        </w:rPr>
        <w:t>oszkleń</w:t>
      </w:r>
      <w:proofErr w:type="spellEnd"/>
      <w:r w:rsidRPr="00245299">
        <w:rPr>
          <w:sz w:val="24"/>
          <w:szCs w:val="24"/>
        </w:rPr>
        <w:t xml:space="preserve"> dla budownictwa, opartych na szkłach niskoemisyjnych - dostawa i uruchomienie fabrycznie nowego wysokotemperaturowego pieca komorowego</w:t>
      </w: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458BE" w:rsidRPr="005458BE">
        <w:rPr>
          <w:sz w:val="24"/>
          <w:szCs w:val="24"/>
        </w:rPr>
        <w:t>(</w:t>
      </w:r>
      <w:proofErr w:type="spellStart"/>
      <w:r w:rsidR="005458BE" w:rsidRPr="005458BE">
        <w:rPr>
          <w:sz w:val="24"/>
          <w:szCs w:val="24"/>
        </w:rPr>
        <w:t>t.j</w:t>
      </w:r>
      <w:proofErr w:type="spellEnd"/>
      <w:r w:rsidR="005458BE" w:rsidRPr="005458BE">
        <w:rPr>
          <w:sz w:val="24"/>
          <w:szCs w:val="24"/>
        </w:rPr>
        <w:t xml:space="preserve">. Dz. U. z 2013 r. poz. 907, z </w:t>
      </w:r>
      <w:proofErr w:type="spellStart"/>
      <w:r w:rsidR="005458BE" w:rsidRPr="005458BE">
        <w:rPr>
          <w:sz w:val="24"/>
          <w:szCs w:val="24"/>
        </w:rPr>
        <w:t>późn</w:t>
      </w:r>
      <w:proofErr w:type="spellEnd"/>
      <w:r w:rsidR="005458BE" w:rsidRPr="005458BE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458BE" w:rsidRPr="005458BE">
        <w:rPr>
          <w:sz w:val="24"/>
          <w:szCs w:val="24"/>
        </w:rPr>
        <w:t>(</w:t>
      </w:r>
      <w:proofErr w:type="spellStart"/>
      <w:r w:rsidR="005458BE" w:rsidRPr="005458BE">
        <w:rPr>
          <w:sz w:val="24"/>
          <w:szCs w:val="24"/>
        </w:rPr>
        <w:t>t.j</w:t>
      </w:r>
      <w:proofErr w:type="spellEnd"/>
      <w:r w:rsidR="005458BE" w:rsidRPr="005458BE">
        <w:rPr>
          <w:sz w:val="24"/>
          <w:szCs w:val="24"/>
        </w:rPr>
        <w:t xml:space="preserve">. Dz. U. z 2013 r. poz. 907, z </w:t>
      </w:r>
      <w:proofErr w:type="spellStart"/>
      <w:r w:rsidR="005458BE" w:rsidRPr="005458BE">
        <w:rPr>
          <w:sz w:val="24"/>
          <w:szCs w:val="24"/>
        </w:rPr>
        <w:t>późn</w:t>
      </w:r>
      <w:proofErr w:type="spellEnd"/>
      <w:r w:rsidR="005458BE" w:rsidRPr="005458BE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5458BE" w:rsidRPr="005458BE">
        <w:rPr>
          <w:sz w:val="24"/>
          <w:szCs w:val="24"/>
        </w:rPr>
        <w:t>(</w:t>
      </w:r>
      <w:proofErr w:type="spellStart"/>
      <w:r w:rsidR="005458BE" w:rsidRPr="005458BE">
        <w:rPr>
          <w:sz w:val="24"/>
          <w:szCs w:val="24"/>
        </w:rPr>
        <w:t>t.j</w:t>
      </w:r>
      <w:proofErr w:type="spellEnd"/>
      <w:r w:rsidR="005458BE" w:rsidRPr="005458BE">
        <w:rPr>
          <w:sz w:val="24"/>
          <w:szCs w:val="24"/>
        </w:rPr>
        <w:t xml:space="preserve">. Dz. U. z 2013 r. poz. 907, z </w:t>
      </w:r>
      <w:proofErr w:type="spellStart"/>
      <w:r w:rsidR="005458BE" w:rsidRPr="005458BE">
        <w:rPr>
          <w:sz w:val="24"/>
          <w:szCs w:val="24"/>
        </w:rPr>
        <w:t>późn</w:t>
      </w:r>
      <w:proofErr w:type="spellEnd"/>
      <w:r w:rsidR="005458BE" w:rsidRPr="005458BE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AE" w:rsidRDefault="00B14AAE">
      <w:r>
        <w:separator/>
      </w:r>
    </w:p>
  </w:endnote>
  <w:endnote w:type="continuationSeparator" w:id="0">
    <w:p w:rsidR="00B14AAE" w:rsidRDefault="00B1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B36CD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7134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7134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AE" w:rsidRDefault="00B14AAE">
      <w:r>
        <w:separator/>
      </w:r>
    </w:p>
  </w:footnote>
  <w:footnote w:type="continuationSeparator" w:id="0">
    <w:p w:rsidR="00B14AAE" w:rsidRDefault="00B14AAE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2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45299"/>
    <w:rsid w:val="002B1E07"/>
    <w:rsid w:val="002C2DE7"/>
    <w:rsid w:val="002D160C"/>
    <w:rsid w:val="002D3BDF"/>
    <w:rsid w:val="003024A8"/>
    <w:rsid w:val="00307E5F"/>
    <w:rsid w:val="00336EEB"/>
    <w:rsid w:val="003C15FF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458BE"/>
    <w:rsid w:val="00553929"/>
    <w:rsid w:val="0056132E"/>
    <w:rsid w:val="005A5013"/>
    <w:rsid w:val="005C3627"/>
    <w:rsid w:val="00641063"/>
    <w:rsid w:val="00664D2F"/>
    <w:rsid w:val="00671343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14AAE"/>
    <w:rsid w:val="00B26102"/>
    <w:rsid w:val="00B36CD1"/>
    <w:rsid w:val="00B45ED4"/>
    <w:rsid w:val="00B54FB4"/>
    <w:rsid w:val="00BE6092"/>
    <w:rsid w:val="00C777F6"/>
    <w:rsid w:val="00CB6204"/>
    <w:rsid w:val="00CC527A"/>
    <w:rsid w:val="00D218B9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5E685-79F6-43DB-8454-4E04FEEA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2014-10-14T05:27:00Z</cp:lastPrinted>
  <dcterms:created xsi:type="dcterms:W3CDTF">2014-10-14T06:56:00Z</dcterms:created>
  <dcterms:modified xsi:type="dcterms:W3CDTF">2014-10-14T06:56:00Z</dcterms:modified>
</cp:coreProperties>
</file>