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C30" w:rsidRPr="00966B15" w:rsidRDefault="00ED4C30" w:rsidP="0062163B">
      <w:pPr>
        <w:pStyle w:val="Tekstpodstawowy3"/>
        <w:spacing w:line="360" w:lineRule="auto"/>
        <w:ind w:left="6805" w:hanging="1849"/>
        <w:jc w:val="center"/>
        <w:rPr>
          <w:rFonts w:ascii="Arial" w:hAnsi="Arial" w:cs="Arial"/>
          <w:iCs/>
          <w:sz w:val="20"/>
          <w:szCs w:val="20"/>
        </w:rPr>
      </w:pPr>
      <w:r w:rsidRPr="00966B15">
        <w:rPr>
          <w:rFonts w:ascii="Arial" w:hAnsi="Arial" w:cs="Arial"/>
          <w:iCs/>
          <w:sz w:val="20"/>
          <w:szCs w:val="20"/>
        </w:rPr>
        <w:t xml:space="preserve">Załącznik nr </w:t>
      </w:r>
      <w:r w:rsidR="00AD212B">
        <w:rPr>
          <w:rFonts w:ascii="Arial" w:hAnsi="Arial" w:cs="Arial"/>
          <w:iCs/>
          <w:sz w:val="20"/>
          <w:szCs w:val="20"/>
        </w:rPr>
        <w:t>2</w:t>
      </w:r>
      <w:r w:rsidR="0063193B">
        <w:rPr>
          <w:rFonts w:ascii="Arial" w:hAnsi="Arial" w:cs="Arial"/>
          <w:iCs/>
          <w:sz w:val="20"/>
          <w:szCs w:val="20"/>
        </w:rPr>
        <w:t xml:space="preserve"> </w:t>
      </w:r>
    </w:p>
    <w:p w:rsidR="00ED4C30" w:rsidRDefault="00ED4C30" w:rsidP="00ED4C30">
      <w:pPr>
        <w:tabs>
          <w:tab w:val="right" w:pos="9070"/>
        </w:tabs>
        <w:spacing w:line="360" w:lineRule="auto"/>
        <w:ind w:left="-180" w:firstLine="180"/>
        <w:rPr>
          <w:rFonts w:ascii="Arial" w:hAnsi="Arial" w:cs="Arial"/>
          <w:b/>
          <w:bCs/>
          <w:sz w:val="22"/>
          <w:szCs w:val="22"/>
        </w:rPr>
      </w:pPr>
      <w:r w:rsidRPr="007D0D14">
        <w:rPr>
          <w:rFonts w:ascii="Arial" w:hAnsi="Arial" w:cs="Arial"/>
          <w:b/>
          <w:bCs/>
          <w:sz w:val="22"/>
          <w:szCs w:val="22"/>
          <w:u w:val="single"/>
        </w:rPr>
        <w:t>Składający ofertę</w:t>
      </w:r>
      <w:r w:rsidRPr="007D0D14">
        <w:rPr>
          <w:rFonts w:ascii="Arial" w:hAnsi="Arial" w:cs="Arial"/>
          <w:b/>
          <w:bCs/>
          <w:sz w:val="22"/>
          <w:szCs w:val="22"/>
        </w:rPr>
        <w:t>:</w:t>
      </w:r>
    </w:p>
    <w:p w:rsidR="008573C7" w:rsidRPr="00B656F8" w:rsidRDefault="008573C7" w:rsidP="008573C7">
      <w:pPr>
        <w:tabs>
          <w:tab w:val="left" w:pos="4559"/>
        </w:tabs>
        <w:ind w:left="4139" w:right="-828"/>
        <w:jc w:val="both"/>
        <w:rPr>
          <w:rFonts w:ascii="Arial" w:hAnsi="Arial" w:cs="Arial"/>
          <w:b/>
          <w:bCs/>
        </w:rPr>
      </w:pPr>
      <w:r w:rsidRPr="00B656F8">
        <w:rPr>
          <w:rFonts w:ascii="Arial" w:hAnsi="Arial" w:cs="Arial"/>
          <w:b/>
          <w:bCs/>
        </w:rPr>
        <w:tab/>
      </w:r>
    </w:p>
    <w:p w:rsidR="008573C7" w:rsidRPr="00B656F8" w:rsidRDefault="008573C7" w:rsidP="008573C7">
      <w:pPr>
        <w:pStyle w:val="Style9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Nazwa firmy .............................</w:t>
      </w:r>
    </w:p>
    <w:p w:rsidR="008573C7" w:rsidRPr="00B656F8" w:rsidRDefault="008573C7" w:rsidP="008573C7">
      <w:pPr>
        <w:pStyle w:val="Style9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Adres ......................................</w:t>
      </w:r>
    </w:p>
    <w:p w:rsidR="008573C7" w:rsidRPr="00B656F8" w:rsidRDefault="008573C7" w:rsidP="008573C7">
      <w:pPr>
        <w:pStyle w:val="Style9"/>
        <w:widowControl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656F8">
        <w:rPr>
          <w:rFonts w:ascii="Arial" w:hAnsi="Arial" w:cs="Arial"/>
          <w:sz w:val="20"/>
          <w:szCs w:val="20"/>
        </w:rPr>
        <w:t>Telefon....................................</w:t>
      </w:r>
    </w:p>
    <w:p w:rsidR="008573C7" w:rsidRPr="00B656F8" w:rsidRDefault="008573C7" w:rsidP="008573C7">
      <w:pPr>
        <w:ind w:right="-830"/>
        <w:rPr>
          <w:rFonts w:ascii="Arial" w:hAnsi="Arial" w:cs="Arial"/>
          <w:b/>
          <w:bCs/>
        </w:rPr>
      </w:pPr>
      <w:r w:rsidRPr="00B656F8">
        <w:rPr>
          <w:rFonts w:ascii="Arial" w:hAnsi="Arial" w:cs="Arial"/>
        </w:rPr>
        <w:t>Ares e-mail..................................</w:t>
      </w:r>
    </w:p>
    <w:p w:rsidR="008573C7" w:rsidRDefault="008573C7" w:rsidP="00332BB8">
      <w:pPr>
        <w:ind w:right="-830"/>
        <w:rPr>
          <w:rFonts w:ascii="Arial" w:hAnsi="Arial" w:cs="Arial"/>
          <w:b/>
          <w:bCs/>
          <w:sz w:val="24"/>
          <w:szCs w:val="24"/>
        </w:rPr>
      </w:pPr>
    </w:p>
    <w:p w:rsidR="007D0D14" w:rsidRDefault="00AD212B" w:rsidP="00EC0636">
      <w:pPr>
        <w:ind w:left="4395" w:right="-8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Sieć Badawcza Łukasiewicz</w:t>
      </w:r>
      <w:r>
        <w:rPr>
          <w:rFonts w:ascii="Arial" w:hAnsi="Arial" w:cs="Arial"/>
          <w:b/>
        </w:rPr>
        <w:br/>
      </w:r>
      <w:r w:rsidRPr="00AD212B">
        <w:rPr>
          <w:rFonts w:ascii="Arial" w:hAnsi="Arial" w:cs="Arial"/>
          <w:b/>
        </w:rPr>
        <w:t xml:space="preserve">Instytut Ceramiki i Materiałów Budowlanych </w:t>
      </w:r>
      <w:r w:rsidRPr="00AD212B">
        <w:rPr>
          <w:rFonts w:ascii="Arial" w:hAnsi="Arial" w:cs="Arial"/>
          <w:b/>
        </w:rPr>
        <w:br/>
        <w:t>Oddział Ceramiki i Betonów w Warszawie</w:t>
      </w:r>
    </w:p>
    <w:p w:rsidR="00AD212B" w:rsidRDefault="00EC0636" w:rsidP="00EC0636">
      <w:pPr>
        <w:ind w:left="4395" w:right="-8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964816">
        <w:rPr>
          <w:rFonts w:ascii="Arial" w:hAnsi="Arial" w:cs="Arial"/>
          <w:b/>
        </w:rPr>
        <w:t>l. Postępu 9</w:t>
      </w:r>
    </w:p>
    <w:p w:rsidR="00AD212B" w:rsidRDefault="00AD212B" w:rsidP="00EC0636">
      <w:pPr>
        <w:ind w:left="4395" w:right="-8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02-676 Warszawa</w:t>
      </w:r>
    </w:p>
    <w:p w:rsidR="00371133" w:rsidRDefault="00371133" w:rsidP="00ED4C30">
      <w:pPr>
        <w:ind w:left="-180"/>
        <w:jc w:val="center"/>
        <w:rPr>
          <w:rFonts w:ascii="Arial" w:hAnsi="Arial" w:cs="Arial"/>
          <w:b/>
          <w:bCs/>
        </w:rPr>
      </w:pPr>
    </w:p>
    <w:p w:rsidR="0062163B" w:rsidRPr="0062163B" w:rsidRDefault="0062163B" w:rsidP="00ED4C30">
      <w:pPr>
        <w:ind w:left="-180"/>
        <w:jc w:val="center"/>
        <w:rPr>
          <w:rFonts w:ascii="Arial" w:hAnsi="Arial" w:cs="Arial"/>
          <w:b/>
          <w:bCs/>
        </w:rPr>
      </w:pPr>
    </w:p>
    <w:p w:rsidR="008573C7" w:rsidRDefault="0062163B" w:rsidP="00332BB8">
      <w:pPr>
        <w:spacing w:line="367" w:lineRule="auto"/>
        <w:ind w:left="22" w:hanging="11"/>
        <w:jc w:val="both"/>
        <w:rPr>
          <w:rFonts w:ascii="Arial" w:hAnsi="Arial" w:cs="Arial"/>
          <w:b/>
        </w:rPr>
      </w:pPr>
      <w:r w:rsidRPr="0062163B">
        <w:rPr>
          <w:rFonts w:ascii="Arial" w:hAnsi="Arial" w:cs="Arial"/>
        </w:rPr>
        <w:t>znak sprawy: WI.262.1.2020</w:t>
      </w:r>
    </w:p>
    <w:p w:rsidR="00332BB8" w:rsidRDefault="00332BB8" w:rsidP="00332BB8">
      <w:pPr>
        <w:spacing w:line="367" w:lineRule="auto"/>
        <w:ind w:left="22" w:hanging="11"/>
        <w:jc w:val="both"/>
        <w:rPr>
          <w:rFonts w:ascii="Arial" w:hAnsi="Arial" w:cs="Arial"/>
          <w:b/>
        </w:rPr>
      </w:pPr>
    </w:p>
    <w:p w:rsidR="008573C7" w:rsidRPr="00332BB8" w:rsidRDefault="008573C7" w:rsidP="00332BB8">
      <w:pPr>
        <w:spacing w:line="367" w:lineRule="auto"/>
        <w:ind w:left="22" w:hanging="11"/>
        <w:jc w:val="both"/>
        <w:rPr>
          <w:rFonts w:ascii="Arial" w:hAnsi="Arial" w:cs="Arial"/>
        </w:rPr>
      </w:pPr>
      <w:r w:rsidRPr="008573C7">
        <w:rPr>
          <w:rFonts w:ascii="Arial" w:hAnsi="Arial" w:cs="Arial"/>
        </w:rPr>
        <w:t xml:space="preserve">dotyczy: Świadczenie usług medycznych z zakresu medycyny </w:t>
      </w:r>
      <w:r>
        <w:rPr>
          <w:rFonts w:ascii="Arial" w:hAnsi="Arial" w:cs="Arial"/>
        </w:rPr>
        <w:t xml:space="preserve">pracy </w:t>
      </w:r>
      <w:r w:rsidRPr="008573C7">
        <w:rPr>
          <w:rFonts w:ascii="Arial" w:hAnsi="Arial" w:cs="Arial"/>
        </w:rPr>
        <w:t>dla 82 pracowników Sieć Badawcza Łukasiewicz Instytut Cer</w:t>
      </w:r>
      <w:r>
        <w:rPr>
          <w:rFonts w:ascii="Arial" w:hAnsi="Arial" w:cs="Arial"/>
        </w:rPr>
        <w:t xml:space="preserve">amiki i Materiałów Budowlanych </w:t>
      </w:r>
      <w:r w:rsidRPr="008573C7">
        <w:rPr>
          <w:rFonts w:ascii="Arial" w:hAnsi="Arial" w:cs="Arial"/>
        </w:rPr>
        <w:t>Oddział Ceramiki i Betonów w Warszawie w latach 2020 – 2021</w:t>
      </w:r>
    </w:p>
    <w:p w:rsidR="008573C7" w:rsidRPr="00415B06" w:rsidRDefault="008573C7" w:rsidP="00332BB8">
      <w:pPr>
        <w:spacing w:line="367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D4C30" w:rsidRPr="00332BB8" w:rsidRDefault="00ED4C30" w:rsidP="00332BB8">
      <w:pPr>
        <w:pStyle w:val="Tekstpodstawowy"/>
        <w:spacing w:line="367" w:lineRule="auto"/>
        <w:ind w:left="22" w:hanging="11"/>
        <w:jc w:val="center"/>
        <w:rPr>
          <w:rFonts w:ascii="Arial" w:hAnsi="Arial" w:cs="Arial"/>
          <w:sz w:val="20"/>
          <w:szCs w:val="20"/>
        </w:rPr>
      </w:pPr>
      <w:r w:rsidRPr="00332BB8">
        <w:rPr>
          <w:rFonts w:ascii="Arial" w:hAnsi="Arial" w:cs="Arial"/>
          <w:sz w:val="20"/>
          <w:szCs w:val="20"/>
        </w:rPr>
        <w:t>O</w:t>
      </w:r>
      <w:r w:rsidR="0046741A" w:rsidRPr="00332BB8">
        <w:rPr>
          <w:rFonts w:ascii="Arial" w:hAnsi="Arial" w:cs="Arial"/>
          <w:sz w:val="20"/>
          <w:szCs w:val="20"/>
        </w:rPr>
        <w:t>ŚWIADCZENIE</w:t>
      </w:r>
      <w:r w:rsidR="00FE43E2" w:rsidRPr="00332BB8">
        <w:rPr>
          <w:rFonts w:ascii="Arial" w:hAnsi="Arial" w:cs="Arial"/>
          <w:sz w:val="20"/>
          <w:szCs w:val="20"/>
        </w:rPr>
        <w:t xml:space="preserve"> O SPEŁNIENIU WARUNKÓW UDZIAŁU W POSTĘPOWANIU</w:t>
      </w:r>
    </w:p>
    <w:p w:rsidR="0046741A" w:rsidRPr="002C17CB" w:rsidRDefault="002B3709" w:rsidP="00332BB8">
      <w:pPr>
        <w:spacing w:line="367" w:lineRule="auto"/>
        <w:ind w:left="22" w:hanging="11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O</w:t>
      </w:r>
      <w:r w:rsidRPr="002C17CB">
        <w:rPr>
          <w:rFonts w:ascii="Arial" w:hAnsi="Arial" w:cs="Arial"/>
          <w:spacing w:val="4"/>
        </w:rPr>
        <w:t>świadczam, że</w:t>
      </w:r>
      <w:r>
        <w:rPr>
          <w:rFonts w:ascii="Arial" w:hAnsi="Arial" w:cs="Arial"/>
          <w:spacing w:val="4"/>
        </w:rPr>
        <w:t xml:space="preserve"> </w:t>
      </w:r>
      <w:r w:rsidRPr="002C17CB">
        <w:rPr>
          <w:rFonts w:ascii="Arial" w:hAnsi="Arial" w:cs="Arial"/>
          <w:spacing w:val="4"/>
        </w:rPr>
        <w:t xml:space="preserve">podmiot, który reprezentuję spełnia </w:t>
      </w:r>
      <w:r w:rsidR="00C14026">
        <w:rPr>
          <w:rFonts w:ascii="Arial" w:hAnsi="Arial" w:cs="Arial"/>
          <w:spacing w:val="4"/>
        </w:rPr>
        <w:t>określone w zapytaniu ofertowym</w:t>
      </w:r>
      <w:r w:rsidR="00C14026" w:rsidRPr="002C17CB">
        <w:rPr>
          <w:rFonts w:ascii="Arial" w:hAnsi="Arial" w:cs="Arial"/>
          <w:spacing w:val="4"/>
        </w:rPr>
        <w:t xml:space="preserve"> </w:t>
      </w:r>
      <w:r w:rsidRPr="002C17CB">
        <w:rPr>
          <w:rFonts w:ascii="Arial" w:hAnsi="Arial" w:cs="Arial"/>
          <w:spacing w:val="4"/>
        </w:rPr>
        <w:t xml:space="preserve">warunki </w:t>
      </w:r>
      <w:r>
        <w:rPr>
          <w:rFonts w:ascii="Arial" w:hAnsi="Arial" w:cs="Arial"/>
          <w:spacing w:val="4"/>
        </w:rPr>
        <w:t xml:space="preserve">udziału w zamówieniu pn.: </w:t>
      </w:r>
      <w:r w:rsidR="001D1A77" w:rsidRPr="00B656F8">
        <w:rPr>
          <w:rFonts w:ascii="Arial" w:hAnsi="Arial" w:cs="Arial"/>
          <w:b/>
        </w:rPr>
        <w:t>Świadczenie usług medycznych z zakresu medycyny pracy dla 82 pracowników Sieć Badawcza Łukasiewicz - Instytut Ceramiki i Materiałów Budowlanych, Oddział Ceramiki i Betonów w Warszawie</w:t>
      </w:r>
      <w:r w:rsidR="001D1A77" w:rsidRPr="00B656F8">
        <w:rPr>
          <w:rFonts w:ascii="Arial" w:hAnsi="Arial" w:cs="Arial"/>
        </w:rPr>
        <w:t xml:space="preserve"> </w:t>
      </w:r>
      <w:r w:rsidR="001D1A77" w:rsidRPr="00B656F8">
        <w:rPr>
          <w:rFonts w:ascii="Arial" w:hAnsi="Arial" w:cs="Arial"/>
          <w:b/>
        </w:rPr>
        <w:t xml:space="preserve">w latach 2020 </w:t>
      </w:r>
      <w:r w:rsidR="001D1A77">
        <w:rPr>
          <w:rFonts w:ascii="Arial" w:hAnsi="Arial" w:cs="Arial"/>
          <w:b/>
        </w:rPr>
        <w:t>–</w:t>
      </w:r>
      <w:r w:rsidR="001D1A77" w:rsidRPr="00B656F8">
        <w:rPr>
          <w:rFonts w:ascii="Arial" w:hAnsi="Arial" w:cs="Arial"/>
          <w:b/>
        </w:rPr>
        <w:t xml:space="preserve"> 2021</w:t>
      </w:r>
      <w:r w:rsidR="001D1A77">
        <w:rPr>
          <w:rFonts w:ascii="Arial" w:hAnsi="Arial" w:cs="Arial"/>
          <w:b/>
        </w:rPr>
        <w:t>,</w:t>
      </w:r>
      <w:r w:rsidR="00C14026">
        <w:rPr>
          <w:rFonts w:ascii="Arial" w:hAnsi="Arial" w:cs="Arial"/>
          <w:b/>
          <w:spacing w:val="4"/>
        </w:rPr>
        <w:br/>
      </w:r>
      <w:r w:rsidRPr="002B3709">
        <w:rPr>
          <w:rFonts w:ascii="Arial" w:hAnsi="Arial" w:cs="Arial"/>
          <w:spacing w:val="4"/>
        </w:rPr>
        <w:t>a mianowicie:</w:t>
      </w:r>
      <w:r>
        <w:rPr>
          <w:rFonts w:ascii="Arial" w:hAnsi="Arial" w:cs="Arial"/>
          <w:b/>
          <w:spacing w:val="4"/>
        </w:rPr>
        <w:t xml:space="preserve"> </w:t>
      </w:r>
      <w:r w:rsidR="00EA4C2E" w:rsidRPr="002C17CB">
        <w:rPr>
          <w:rFonts w:ascii="Arial" w:hAnsi="Arial" w:cs="Arial"/>
          <w:spacing w:val="4"/>
        </w:rPr>
        <w:t xml:space="preserve"> </w:t>
      </w:r>
    </w:p>
    <w:p w:rsidR="00ED4C30" w:rsidRPr="002B0845" w:rsidRDefault="00ED4C30" w:rsidP="00332BB8">
      <w:pPr>
        <w:pStyle w:val="Lista"/>
        <w:spacing w:line="367" w:lineRule="auto"/>
        <w:ind w:left="22" w:hanging="11"/>
        <w:jc w:val="both"/>
        <w:rPr>
          <w:rFonts w:ascii="Arial" w:hAnsi="Arial" w:cs="Arial"/>
          <w:b/>
          <w:bCs/>
          <w:color w:val="FF0000"/>
          <w:sz w:val="2"/>
          <w:szCs w:val="2"/>
        </w:rPr>
      </w:pPr>
    </w:p>
    <w:p w:rsidR="00ED4C30" w:rsidRPr="002B0845" w:rsidRDefault="00ED4C30" w:rsidP="00332BB8">
      <w:pPr>
        <w:pStyle w:val="Lista"/>
        <w:spacing w:line="367" w:lineRule="auto"/>
        <w:ind w:left="0" w:firstLine="0"/>
        <w:jc w:val="both"/>
        <w:rPr>
          <w:rFonts w:ascii="Arial" w:hAnsi="Arial" w:cs="Arial"/>
          <w:b/>
          <w:bCs/>
          <w:color w:val="FF0000"/>
          <w:sz w:val="2"/>
          <w:szCs w:val="2"/>
        </w:rPr>
      </w:pPr>
    </w:p>
    <w:p w:rsidR="00ED4C30" w:rsidRPr="002B0845" w:rsidRDefault="00ED4C30" w:rsidP="00332BB8">
      <w:pPr>
        <w:pStyle w:val="Lista"/>
        <w:spacing w:line="367" w:lineRule="auto"/>
        <w:ind w:left="22" w:hanging="11"/>
        <w:jc w:val="both"/>
        <w:rPr>
          <w:rFonts w:ascii="Arial" w:hAnsi="Arial" w:cs="Arial"/>
          <w:b/>
          <w:bCs/>
          <w:color w:val="FF0000"/>
          <w:sz w:val="2"/>
          <w:szCs w:val="2"/>
        </w:rPr>
      </w:pPr>
    </w:p>
    <w:p w:rsidR="00ED4C30" w:rsidRPr="002B0845" w:rsidRDefault="00ED4C30" w:rsidP="00332BB8">
      <w:pPr>
        <w:pStyle w:val="Lista"/>
        <w:spacing w:line="367" w:lineRule="auto"/>
        <w:ind w:left="22" w:hanging="11"/>
        <w:jc w:val="both"/>
        <w:rPr>
          <w:rFonts w:ascii="Arial" w:hAnsi="Arial" w:cs="Arial"/>
          <w:b/>
          <w:bCs/>
          <w:color w:val="FF0000"/>
          <w:sz w:val="2"/>
          <w:szCs w:val="2"/>
        </w:rPr>
      </w:pPr>
    </w:p>
    <w:p w:rsidR="00ED4C30" w:rsidRPr="00356877" w:rsidRDefault="00ED4C30" w:rsidP="00332BB8">
      <w:pPr>
        <w:pStyle w:val="Lista"/>
        <w:spacing w:line="367" w:lineRule="auto"/>
        <w:ind w:left="22" w:hanging="11"/>
        <w:jc w:val="both"/>
        <w:rPr>
          <w:rFonts w:ascii="Arial" w:hAnsi="Arial" w:cs="Arial"/>
          <w:b/>
          <w:bCs/>
          <w:color w:val="FF0000"/>
          <w:sz w:val="2"/>
          <w:szCs w:val="2"/>
        </w:rPr>
      </w:pPr>
    </w:p>
    <w:p w:rsidR="0046741A" w:rsidRPr="002C17CB" w:rsidRDefault="0046741A" w:rsidP="00332BB8">
      <w:pPr>
        <w:pStyle w:val="Akapitzlist"/>
        <w:widowControl w:val="0"/>
        <w:numPr>
          <w:ilvl w:val="0"/>
          <w:numId w:val="4"/>
        </w:numPr>
        <w:suppressAutoHyphens/>
        <w:spacing w:after="0" w:line="367" w:lineRule="auto"/>
        <w:ind w:left="22" w:hanging="11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2C17CB">
        <w:rPr>
          <w:rFonts w:ascii="Arial" w:eastAsia="Arial Unicode MS" w:hAnsi="Arial" w:cs="Arial"/>
          <w:spacing w:val="4"/>
          <w:sz w:val="20"/>
          <w:szCs w:val="20"/>
        </w:rPr>
        <w:t>posiada uprawnie</w:t>
      </w:r>
      <w:r w:rsidR="002B3709">
        <w:rPr>
          <w:rFonts w:ascii="Arial" w:eastAsia="Arial Unicode MS" w:hAnsi="Arial" w:cs="Arial"/>
          <w:spacing w:val="4"/>
          <w:sz w:val="20"/>
          <w:szCs w:val="20"/>
        </w:rPr>
        <w:t>nia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 do wykonywania w pełnym zakresie usług medycznych, o  których mowa w art. 229 ustawy z dnia 26 czerwca 1974 r. Kodeks pracy (Dz. U. z 201</w:t>
      </w:r>
      <w:r w:rsidR="006506DA">
        <w:rPr>
          <w:rFonts w:ascii="Arial" w:eastAsia="Arial Unicode MS" w:hAnsi="Arial" w:cs="Arial"/>
          <w:spacing w:val="4"/>
          <w:sz w:val="20"/>
          <w:szCs w:val="20"/>
        </w:rPr>
        <w:t>8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 r. poz.</w:t>
      </w:r>
      <w:r w:rsidR="006506DA">
        <w:rPr>
          <w:rFonts w:ascii="Arial" w:eastAsia="Arial Unicode MS" w:hAnsi="Arial" w:cs="Arial"/>
          <w:spacing w:val="4"/>
          <w:sz w:val="20"/>
          <w:szCs w:val="20"/>
        </w:rPr>
        <w:t xml:space="preserve"> 917, z </w:t>
      </w:r>
      <w:proofErr w:type="spellStart"/>
      <w:r w:rsidR="006506DA">
        <w:rPr>
          <w:rFonts w:ascii="Arial" w:eastAsia="Arial Unicode MS" w:hAnsi="Arial" w:cs="Arial"/>
          <w:spacing w:val="4"/>
          <w:sz w:val="20"/>
          <w:szCs w:val="20"/>
        </w:rPr>
        <w:t>późn</w:t>
      </w:r>
      <w:proofErr w:type="spellEnd"/>
      <w:r w:rsidR="006506DA">
        <w:rPr>
          <w:rFonts w:ascii="Arial" w:eastAsia="Arial Unicode MS" w:hAnsi="Arial" w:cs="Arial"/>
          <w:spacing w:val="4"/>
          <w:sz w:val="20"/>
          <w:szCs w:val="20"/>
        </w:rPr>
        <w:t>. zm.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>)</w:t>
      </w:r>
      <w:r w:rsidR="00F84C76">
        <w:rPr>
          <w:rFonts w:ascii="Arial" w:eastAsia="Arial Unicode MS" w:hAnsi="Arial" w:cs="Arial"/>
          <w:spacing w:val="4"/>
          <w:sz w:val="20"/>
          <w:szCs w:val="20"/>
        </w:rPr>
        <w:t>,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 spełnia warunki określone w rozporządzeniu Ministra Zdrowia i Opieki Społecznej z dnia 30 maja 1996 r. w sprawie przeprowadzania badań lekarskich pracowników, zakresu profilaktycznej opieki zdrowotnej nad pracownikami oraz orzeczeń lekarskich wydawanych dla celów przewidzianych w Kodeksie pracy (Dz. U. </w:t>
      </w:r>
      <w:r w:rsidR="006506DA">
        <w:rPr>
          <w:rFonts w:ascii="Arial" w:eastAsia="Arial Unicode MS" w:hAnsi="Arial" w:cs="Arial"/>
          <w:spacing w:val="4"/>
          <w:sz w:val="20"/>
          <w:szCs w:val="20"/>
        </w:rPr>
        <w:t>z 2016 r.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 poz. </w:t>
      </w:r>
      <w:r w:rsidR="006506DA">
        <w:rPr>
          <w:rFonts w:ascii="Arial" w:eastAsia="Arial Unicode MS" w:hAnsi="Arial" w:cs="Arial"/>
          <w:spacing w:val="4"/>
          <w:sz w:val="20"/>
          <w:szCs w:val="20"/>
        </w:rPr>
        <w:t>2067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>) oraz zadań określonych ustawą z dnia 27 czerwca 1997 r. o służbie medycyny pracy (Dz. U.</w:t>
      </w:r>
      <w:r w:rsidRPr="002C17CB">
        <w:rPr>
          <w:sz w:val="20"/>
          <w:szCs w:val="20"/>
        </w:rPr>
        <w:t> 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>z  201</w:t>
      </w:r>
      <w:r w:rsidR="006506DA">
        <w:rPr>
          <w:rFonts w:ascii="Arial" w:eastAsia="Arial Unicode MS" w:hAnsi="Arial" w:cs="Arial"/>
          <w:spacing w:val="4"/>
          <w:sz w:val="20"/>
          <w:szCs w:val="20"/>
        </w:rPr>
        <w:t>8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 r. poz. 11</w:t>
      </w:r>
      <w:r w:rsidR="006506DA">
        <w:rPr>
          <w:rFonts w:ascii="Arial" w:eastAsia="Arial Unicode MS" w:hAnsi="Arial" w:cs="Arial"/>
          <w:spacing w:val="4"/>
          <w:sz w:val="20"/>
          <w:szCs w:val="20"/>
        </w:rPr>
        <w:t xml:space="preserve">55, z </w:t>
      </w:r>
      <w:proofErr w:type="spellStart"/>
      <w:r w:rsidR="006506DA">
        <w:rPr>
          <w:rFonts w:ascii="Arial" w:eastAsia="Arial Unicode MS" w:hAnsi="Arial" w:cs="Arial"/>
          <w:spacing w:val="4"/>
          <w:sz w:val="20"/>
          <w:szCs w:val="20"/>
        </w:rPr>
        <w:t>późn</w:t>
      </w:r>
      <w:proofErr w:type="spellEnd"/>
      <w:r w:rsidR="006506DA">
        <w:rPr>
          <w:rFonts w:ascii="Arial" w:eastAsia="Arial Unicode MS" w:hAnsi="Arial" w:cs="Arial"/>
          <w:spacing w:val="4"/>
          <w:sz w:val="20"/>
          <w:szCs w:val="20"/>
        </w:rPr>
        <w:t>. zm.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); </w:t>
      </w:r>
    </w:p>
    <w:p w:rsidR="0046741A" w:rsidRPr="0042620E" w:rsidRDefault="0046741A" w:rsidP="00332BB8">
      <w:pPr>
        <w:pStyle w:val="Akapitzlist"/>
        <w:widowControl w:val="0"/>
        <w:numPr>
          <w:ilvl w:val="0"/>
          <w:numId w:val="4"/>
        </w:numPr>
        <w:suppressAutoHyphens/>
        <w:spacing w:after="0" w:line="367" w:lineRule="auto"/>
        <w:ind w:left="22" w:hanging="11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42620E">
        <w:rPr>
          <w:rFonts w:ascii="Arial" w:eastAsia="Arial Unicode MS" w:hAnsi="Arial" w:cs="Arial"/>
          <w:spacing w:val="4"/>
          <w:sz w:val="20"/>
          <w:szCs w:val="20"/>
        </w:rPr>
        <w:t>posiada niezbędn</w:t>
      </w:r>
      <w:r w:rsidR="002B3709" w:rsidRPr="0042620E">
        <w:rPr>
          <w:rFonts w:ascii="Arial" w:eastAsia="Arial Unicode MS" w:hAnsi="Arial" w:cs="Arial"/>
          <w:spacing w:val="4"/>
          <w:sz w:val="20"/>
          <w:szCs w:val="20"/>
        </w:rPr>
        <w:t>ą</w:t>
      </w:r>
      <w:r w:rsidRPr="0042620E">
        <w:rPr>
          <w:rFonts w:ascii="Arial" w:eastAsia="Arial Unicode MS" w:hAnsi="Arial" w:cs="Arial"/>
          <w:spacing w:val="4"/>
          <w:sz w:val="20"/>
          <w:szCs w:val="20"/>
        </w:rPr>
        <w:t xml:space="preserve"> wiedz</w:t>
      </w:r>
      <w:r w:rsidR="002B3709" w:rsidRPr="0042620E">
        <w:rPr>
          <w:rFonts w:ascii="Arial" w:eastAsia="Arial Unicode MS" w:hAnsi="Arial" w:cs="Arial"/>
          <w:spacing w:val="4"/>
          <w:sz w:val="20"/>
          <w:szCs w:val="20"/>
        </w:rPr>
        <w:t>ę</w:t>
      </w:r>
      <w:r w:rsidRPr="0042620E">
        <w:rPr>
          <w:rFonts w:ascii="Arial" w:eastAsia="Arial Unicode MS" w:hAnsi="Arial" w:cs="Arial"/>
          <w:spacing w:val="4"/>
          <w:sz w:val="20"/>
          <w:szCs w:val="20"/>
        </w:rPr>
        <w:t xml:space="preserve"> i doświadczeni</w:t>
      </w:r>
      <w:r w:rsidR="002B3709" w:rsidRPr="0042620E">
        <w:rPr>
          <w:rFonts w:ascii="Arial" w:eastAsia="Arial Unicode MS" w:hAnsi="Arial" w:cs="Arial"/>
          <w:spacing w:val="4"/>
          <w:sz w:val="20"/>
          <w:szCs w:val="20"/>
        </w:rPr>
        <w:t>e</w:t>
      </w:r>
      <w:r w:rsidR="005D7B99">
        <w:rPr>
          <w:rFonts w:ascii="Arial" w:eastAsia="Arial Unicode MS" w:hAnsi="Arial" w:cs="Arial"/>
          <w:spacing w:val="4"/>
          <w:sz w:val="20"/>
          <w:szCs w:val="20"/>
        </w:rPr>
        <w:t>,</w:t>
      </w:r>
    </w:p>
    <w:p w:rsidR="0046741A" w:rsidRPr="008621F9" w:rsidRDefault="0046741A" w:rsidP="00332BB8">
      <w:pPr>
        <w:pStyle w:val="Akapitzlist"/>
        <w:widowControl w:val="0"/>
        <w:numPr>
          <w:ilvl w:val="0"/>
          <w:numId w:val="4"/>
        </w:numPr>
        <w:suppressAutoHyphens/>
        <w:spacing w:after="0" w:line="367" w:lineRule="auto"/>
        <w:ind w:left="22" w:hanging="11"/>
        <w:jc w:val="both"/>
        <w:rPr>
          <w:rFonts w:ascii="Arial" w:eastAsia="Arial Unicode MS" w:hAnsi="Arial" w:cs="Arial"/>
          <w:spacing w:val="4"/>
          <w:sz w:val="20"/>
          <w:szCs w:val="20"/>
        </w:rPr>
      </w:pPr>
      <w:r w:rsidRPr="002C17CB">
        <w:rPr>
          <w:rFonts w:ascii="Arial" w:eastAsia="Arial Unicode MS" w:hAnsi="Arial" w:cs="Arial"/>
          <w:spacing w:val="4"/>
          <w:sz w:val="20"/>
          <w:szCs w:val="20"/>
        </w:rPr>
        <w:t>dyspon</w:t>
      </w:r>
      <w:r w:rsidR="002B3709">
        <w:rPr>
          <w:rFonts w:ascii="Arial" w:eastAsia="Arial Unicode MS" w:hAnsi="Arial" w:cs="Arial"/>
          <w:spacing w:val="4"/>
          <w:sz w:val="20"/>
          <w:szCs w:val="20"/>
        </w:rPr>
        <w:t>uje</w:t>
      </w:r>
      <w:r w:rsidRPr="002C17CB">
        <w:rPr>
          <w:rFonts w:ascii="Arial" w:eastAsia="Arial Unicode MS" w:hAnsi="Arial" w:cs="Arial"/>
          <w:spacing w:val="4"/>
          <w:sz w:val="20"/>
          <w:szCs w:val="20"/>
        </w:rPr>
        <w:t xml:space="preserve"> odpowiednim potencjałem technicznym oraz osobami zdo</w:t>
      </w:r>
      <w:r w:rsidR="008621F9">
        <w:rPr>
          <w:rFonts w:ascii="Arial" w:eastAsia="Arial Unicode MS" w:hAnsi="Arial" w:cs="Arial"/>
          <w:spacing w:val="4"/>
          <w:sz w:val="20"/>
          <w:szCs w:val="20"/>
        </w:rPr>
        <w:t>lnymi do wykonywania zamówienia.</w:t>
      </w:r>
    </w:p>
    <w:p w:rsidR="00ED771A" w:rsidRPr="001C14EA" w:rsidRDefault="00ED771A" w:rsidP="00ED4C30">
      <w:pPr>
        <w:ind w:right="-99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4C30" w:rsidRPr="001C14EA" w:rsidRDefault="00ED4C30" w:rsidP="00ED4C30">
      <w:pPr>
        <w:ind w:right="-993"/>
        <w:jc w:val="both"/>
        <w:rPr>
          <w:rFonts w:ascii="Arial" w:hAnsi="Arial" w:cs="Arial"/>
          <w:sz w:val="24"/>
          <w:szCs w:val="24"/>
        </w:rPr>
      </w:pPr>
      <w:r w:rsidRPr="001C14EA">
        <w:rPr>
          <w:rFonts w:ascii="Arial" w:hAnsi="Arial" w:cs="Arial"/>
          <w:sz w:val="22"/>
          <w:szCs w:val="22"/>
        </w:rPr>
        <w:t>............................., dn. ...................</w:t>
      </w:r>
      <w:r w:rsidRPr="001C14EA">
        <w:rPr>
          <w:rFonts w:ascii="Arial" w:hAnsi="Arial" w:cs="Arial"/>
          <w:sz w:val="24"/>
          <w:szCs w:val="24"/>
        </w:rPr>
        <w:tab/>
        <w:t xml:space="preserve">                                .............................................................</w:t>
      </w:r>
    </w:p>
    <w:p w:rsidR="00ED4C30" w:rsidRPr="001C14EA" w:rsidRDefault="00ED4C30" w:rsidP="00ED4C30">
      <w:pPr>
        <w:ind w:right="-993" w:firstLine="5400"/>
        <w:jc w:val="center"/>
        <w:rPr>
          <w:rFonts w:ascii="Arial" w:hAnsi="Arial" w:cs="Arial"/>
          <w:i/>
          <w:iCs/>
          <w:sz w:val="16"/>
          <w:szCs w:val="16"/>
        </w:rPr>
      </w:pPr>
      <w:r w:rsidRPr="001C14EA">
        <w:rPr>
          <w:rFonts w:ascii="Arial" w:hAnsi="Arial" w:cs="Arial"/>
          <w:i/>
          <w:iCs/>
          <w:sz w:val="16"/>
          <w:szCs w:val="16"/>
        </w:rPr>
        <w:t>Podpis osoby/osób uprawnionej/uprawnionych</w:t>
      </w:r>
    </w:p>
    <w:p w:rsidR="00ED4C30" w:rsidRPr="001C14EA" w:rsidRDefault="00ED4C30" w:rsidP="00ED4C30">
      <w:pPr>
        <w:ind w:right="-993" w:firstLine="5400"/>
        <w:jc w:val="center"/>
        <w:rPr>
          <w:rFonts w:ascii="Arial" w:hAnsi="Arial" w:cs="Arial"/>
          <w:i/>
          <w:iCs/>
          <w:sz w:val="16"/>
          <w:szCs w:val="16"/>
        </w:rPr>
      </w:pPr>
      <w:r w:rsidRPr="001C14EA">
        <w:rPr>
          <w:rFonts w:ascii="Arial" w:hAnsi="Arial" w:cs="Arial"/>
          <w:i/>
          <w:iCs/>
          <w:sz w:val="16"/>
          <w:szCs w:val="16"/>
        </w:rPr>
        <w:t>do reprezentowania Wykonawcy</w:t>
      </w:r>
    </w:p>
    <w:p w:rsidR="00D25BEF" w:rsidRDefault="00D25BEF"/>
    <w:sectPr w:rsidR="00D25BEF" w:rsidSect="005468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30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BB3" w:rsidRDefault="00E54BB3" w:rsidP="00ED4C30">
      <w:r>
        <w:separator/>
      </w:r>
    </w:p>
  </w:endnote>
  <w:endnote w:type="continuationSeparator" w:id="0">
    <w:p w:rsidR="00E54BB3" w:rsidRDefault="00E54BB3" w:rsidP="00ED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44" w:rsidRDefault="00813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9F" w:rsidRDefault="00242962">
    <w:pPr>
      <w:framePr w:wrap="auto" w:vAnchor="text" w:hAnchor="page" w:x="1419" w:y="-160"/>
      <w:tabs>
        <w:tab w:val="left" w:pos="6810"/>
      </w:tabs>
      <w:ind w:firstLine="708"/>
      <w:jc w:val="right"/>
      <w:rPr>
        <w:sz w:val="18"/>
        <w:szCs w:val="18"/>
      </w:rPr>
    </w:pPr>
  </w:p>
  <w:p w:rsidR="00296B9F" w:rsidRDefault="00242962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031693"/>
      <w:docPartObj>
        <w:docPartGallery w:val="Page Numbers (Bottom of Page)"/>
        <w:docPartUnique/>
      </w:docPartObj>
    </w:sdtPr>
    <w:sdtEndPr>
      <w:rPr>
        <w:rFonts w:cs="Arial"/>
        <w:color w:val="808080" w:themeColor="background1" w:themeShade="80"/>
        <w:spacing w:val="60"/>
      </w:rPr>
    </w:sdtEndPr>
    <w:sdtContent>
      <w:p w:rsidR="00813044" w:rsidRPr="00F23831" w:rsidRDefault="00813044" w:rsidP="00813044">
        <w:pPr>
          <w:pStyle w:val="Stopka"/>
          <w:pBdr>
            <w:top w:val="single" w:sz="4" w:space="1" w:color="D9D9D9" w:themeColor="background1" w:themeShade="D9"/>
          </w:pBdr>
          <w:rPr>
            <w:rFonts w:cs="Arial"/>
            <w:color w:val="808080" w:themeColor="background1" w:themeShade="80"/>
            <w:spacing w:val="60"/>
          </w:rPr>
        </w:pPr>
        <w:r w:rsidRPr="00F23831">
          <w:rPr>
            <w:rFonts w:cs="Arial"/>
          </w:rPr>
          <w:t>ODDZIAŁ CERAMIKI I BETONÓW W WARSZAWIE</w:t>
        </w:r>
        <w:r w:rsidRPr="00F23831">
          <w:rPr>
            <w:rFonts w:cs="Arial"/>
          </w:rPr>
          <w:tab/>
        </w:r>
        <w:r>
          <w:rPr>
            <w:rFonts w:cs="Arial"/>
          </w:rPr>
          <w:tab/>
        </w:r>
      </w:p>
      <w:p w:rsidR="00813044" w:rsidRPr="00F23831" w:rsidRDefault="00813044" w:rsidP="00813044">
        <w:pPr>
          <w:pStyle w:val="Stopka"/>
          <w:pBdr>
            <w:top w:val="single" w:sz="4" w:space="1" w:color="D9D9D9" w:themeColor="background1" w:themeShade="D9"/>
          </w:pBdr>
          <w:rPr>
            <w:rFonts w:cs="Arial"/>
            <w:color w:val="808080" w:themeColor="background1" w:themeShade="80"/>
            <w:spacing w:val="60"/>
          </w:rPr>
        </w:pPr>
        <w:r w:rsidRPr="00F23831">
          <w:rPr>
            <w:rFonts w:cs="Arial"/>
            <w:color w:val="808080" w:themeColor="background1" w:themeShade="80"/>
            <w:spacing w:val="60"/>
          </w:rPr>
          <w:t>02-676 Warszawa, ul. Postępu 9</w:t>
        </w:r>
      </w:p>
      <w:p w:rsidR="00813044" w:rsidRPr="00F23831" w:rsidRDefault="00813044" w:rsidP="00813044">
        <w:pPr>
          <w:pStyle w:val="Stopka"/>
          <w:pBdr>
            <w:top w:val="single" w:sz="4" w:space="1" w:color="D9D9D9" w:themeColor="background1" w:themeShade="D9"/>
          </w:pBdr>
          <w:rPr>
            <w:rFonts w:cs="Arial"/>
          </w:rPr>
        </w:pPr>
        <w:r w:rsidRPr="00F23831">
          <w:rPr>
            <w:rFonts w:cs="Arial"/>
            <w:color w:val="808080" w:themeColor="background1" w:themeShade="80"/>
            <w:spacing w:val="60"/>
          </w:rPr>
          <w:t>www.icimb.pl</w:t>
        </w:r>
      </w:p>
    </w:sdtContent>
  </w:sdt>
  <w:p w:rsidR="00813044" w:rsidRDefault="00813044" w:rsidP="00813044">
    <w:pPr>
      <w:pStyle w:val="Stopka"/>
    </w:pPr>
  </w:p>
  <w:p w:rsidR="00813044" w:rsidRDefault="00813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BB3" w:rsidRDefault="00E54BB3" w:rsidP="00ED4C30">
      <w:r>
        <w:separator/>
      </w:r>
    </w:p>
  </w:footnote>
  <w:footnote w:type="continuationSeparator" w:id="0">
    <w:p w:rsidR="00E54BB3" w:rsidRDefault="00E54BB3" w:rsidP="00ED4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044" w:rsidRDefault="0081304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9F" w:rsidRPr="00813044" w:rsidRDefault="00242962" w:rsidP="0081304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63B" w:rsidRDefault="0062163B">
    <w:pPr>
      <w:pStyle w:val="Nagwek"/>
    </w:pPr>
    <w:r>
      <w:rPr>
        <w:noProof/>
      </w:rPr>
      <w:drawing>
        <wp:inline distT="0" distB="0" distL="0" distR="0" wp14:anchorId="27BA8453" wp14:editId="3973353A">
          <wp:extent cx="4667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69" cy="59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63B" w:rsidRPr="00C671A4" w:rsidRDefault="0062163B" w:rsidP="0062163B">
    <w:pPr>
      <w:rPr>
        <w:rFonts w:ascii="Arial" w:hAnsi="Arial" w:cs="Arial"/>
        <w:sz w:val="16"/>
        <w:szCs w:val="16"/>
      </w:rPr>
    </w:pPr>
    <w:r w:rsidRPr="00C671A4">
      <w:rPr>
        <w:rFonts w:ascii="Arial" w:hAnsi="Arial" w:cs="Arial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5D6BA91" wp14:editId="29C0291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00832" name="Group 1008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id="Group 100832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I28iEBRAQAAsg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  <w:r w:rsidRPr="00C671A4">
      <w:rPr>
        <w:rFonts w:ascii="Arial" w:hAnsi="Arial" w:cs="Arial"/>
        <w:sz w:val="16"/>
        <w:szCs w:val="16"/>
      </w:rPr>
      <w:t>ODDZIAŁ CERAMIKI I BETONÓW W WARSZAWIE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:rsidR="0062163B" w:rsidRDefault="006216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4EE"/>
    <w:multiLevelType w:val="hybridMultilevel"/>
    <w:tmpl w:val="D3620A0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1CD1602"/>
    <w:multiLevelType w:val="hybridMultilevel"/>
    <w:tmpl w:val="E6DE7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96E09"/>
    <w:multiLevelType w:val="hybridMultilevel"/>
    <w:tmpl w:val="EBF83F36"/>
    <w:lvl w:ilvl="0" w:tplc="4E687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316897A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7EAF5B76"/>
    <w:multiLevelType w:val="hybridMultilevel"/>
    <w:tmpl w:val="E7F8DD4A"/>
    <w:lvl w:ilvl="0" w:tplc="150CC18E">
      <w:start w:val="2"/>
      <w:numFmt w:val="decimal"/>
      <w:lvlText w:val="Załącznik nr %1 do SIWZ"/>
      <w:lvlJc w:val="left"/>
      <w:pPr>
        <w:ind w:left="7165" w:hanging="360"/>
      </w:pPr>
      <w:rPr>
        <w:rFonts w:ascii="Arial" w:hAnsi="Arial" w:cs="Arial" w:hint="default"/>
        <w:b/>
        <w:bCs/>
        <w:i w:val="0"/>
        <w:iCs w:val="0"/>
        <w:color w:val="FF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30"/>
    <w:rsid w:val="000300F4"/>
    <w:rsid w:val="00036EE4"/>
    <w:rsid w:val="00086A9C"/>
    <w:rsid w:val="000E0D0C"/>
    <w:rsid w:val="000E4570"/>
    <w:rsid w:val="00145D67"/>
    <w:rsid w:val="001D1A77"/>
    <w:rsid w:val="00217929"/>
    <w:rsid w:val="002421A7"/>
    <w:rsid w:val="00242962"/>
    <w:rsid w:val="002512A6"/>
    <w:rsid w:val="002B3709"/>
    <w:rsid w:val="002C0091"/>
    <w:rsid w:val="002C17CB"/>
    <w:rsid w:val="00314B5A"/>
    <w:rsid w:val="0031647D"/>
    <w:rsid w:val="00321EC7"/>
    <w:rsid w:val="00332BB8"/>
    <w:rsid w:val="00333320"/>
    <w:rsid w:val="00371133"/>
    <w:rsid w:val="003C0134"/>
    <w:rsid w:val="003E3D9B"/>
    <w:rsid w:val="00422BF6"/>
    <w:rsid w:val="0042500E"/>
    <w:rsid w:val="0042620E"/>
    <w:rsid w:val="0046741A"/>
    <w:rsid w:val="00555F94"/>
    <w:rsid w:val="005D7B99"/>
    <w:rsid w:val="0062163B"/>
    <w:rsid w:val="0063193B"/>
    <w:rsid w:val="006506DA"/>
    <w:rsid w:val="006639A5"/>
    <w:rsid w:val="007112A3"/>
    <w:rsid w:val="007A3AF7"/>
    <w:rsid w:val="007D0D14"/>
    <w:rsid w:val="00813044"/>
    <w:rsid w:val="008573C7"/>
    <w:rsid w:val="008621F9"/>
    <w:rsid w:val="008709EC"/>
    <w:rsid w:val="008F1D32"/>
    <w:rsid w:val="00964816"/>
    <w:rsid w:val="00966B15"/>
    <w:rsid w:val="0099508D"/>
    <w:rsid w:val="009A49BC"/>
    <w:rsid w:val="00A11F71"/>
    <w:rsid w:val="00A25CF0"/>
    <w:rsid w:val="00A61C1B"/>
    <w:rsid w:val="00A841B9"/>
    <w:rsid w:val="00AD212B"/>
    <w:rsid w:val="00BC29BD"/>
    <w:rsid w:val="00C14026"/>
    <w:rsid w:val="00C3446E"/>
    <w:rsid w:val="00C726BD"/>
    <w:rsid w:val="00C96301"/>
    <w:rsid w:val="00D138D6"/>
    <w:rsid w:val="00D25BEF"/>
    <w:rsid w:val="00D958CE"/>
    <w:rsid w:val="00E11A14"/>
    <w:rsid w:val="00E54BB3"/>
    <w:rsid w:val="00EA4C2E"/>
    <w:rsid w:val="00EC0636"/>
    <w:rsid w:val="00ED112C"/>
    <w:rsid w:val="00ED4C30"/>
    <w:rsid w:val="00ED771A"/>
    <w:rsid w:val="00F84C76"/>
    <w:rsid w:val="00F86BCC"/>
    <w:rsid w:val="00F901C0"/>
    <w:rsid w:val="00FD55B3"/>
    <w:rsid w:val="00FE43E2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4C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4C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D4C30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4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D4C30"/>
  </w:style>
  <w:style w:type="paragraph" w:styleId="Nagwek">
    <w:name w:val="header"/>
    <w:basedOn w:val="Normalny"/>
    <w:link w:val="Nagwek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4C30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D4C30"/>
    <w:rPr>
      <w:vertAlign w:val="superscript"/>
    </w:rPr>
  </w:style>
  <w:style w:type="paragraph" w:styleId="Lista">
    <w:name w:val="List"/>
    <w:basedOn w:val="Normalny"/>
    <w:rsid w:val="00ED4C30"/>
    <w:pPr>
      <w:ind w:left="283" w:hanging="283"/>
    </w:pPr>
  </w:style>
  <w:style w:type="character" w:customStyle="1" w:styleId="DeltaViewInsertion">
    <w:name w:val="DeltaView Insertion"/>
    <w:rsid w:val="00ED4C30"/>
    <w:rPr>
      <w:b/>
      <w:i/>
      <w:spacing w:val="0"/>
    </w:rPr>
  </w:style>
  <w:style w:type="paragraph" w:styleId="Akapitzlist">
    <w:name w:val="List Paragraph"/>
    <w:basedOn w:val="Normalny"/>
    <w:uiPriority w:val="99"/>
    <w:qFormat/>
    <w:rsid w:val="00316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E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7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9">
    <w:name w:val="Style9"/>
    <w:basedOn w:val="Normalny"/>
    <w:uiPriority w:val="99"/>
    <w:rsid w:val="008573C7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4C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ED4C30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D4C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ED4C30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D4C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ED4C30"/>
  </w:style>
  <w:style w:type="paragraph" w:styleId="Nagwek">
    <w:name w:val="header"/>
    <w:basedOn w:val="Normalny"/>
    <w:link w:val="NagwekZnak"/>
    <w:uiPriority w:val="99"/>
    <w:rsid w:val="00ED4C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ED4C30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ED4C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D4C30"/>
    <w:rPr>
      <w:vertAlign w:val="superscript"/>
    </w:rPr>
  </w:style>
  <w:style w:type="paragraph" w:styleId="Lista">
    <w:name w:val="List"/>
    <w:basedOn w:val="Normalny"/>
    <w:rsid w:val="00ED4C30"/>
    <w:pPr>
      <w:ind w:left="283" w:hanging="283"/>
    </w:pPr>
  </w:style>
  <w:style w:type="character" w:customStyle="1" w:styleId="DeltaViewInsertion">
    <w:name w:val="DeltaView Insertion"/>
    <w:rsid w:val="00ED4C30"/>
    <w:rPr>
      <w:b/>
      <w:i/>
      <w:spacing w:val="0"/>
    </w:rPr>
  </w:style>
  <w:style w:type="paragraph" w:styleId="Akapitzlist">
    <w:name w:val="List Paragraph"/>
    <w:basedOn w:val="Normalny"/>
    <w:uiPriority w:val="99"/>
    <w:qFormat/>
    <w:rsid w:val="003164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E4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7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9">
    <w:name w:val="Style9"/>
    <w:basedOn w:val="Normalny"/>
    <w:uiPriority w:val="99"/>
    <w:rsid w:val="008573C7"/>
    <w:pPr>
      <w:widowControl w:val="0"/>
      <w:autoSpaceDE w:val="0"/>
      <w:autoSpaceDN w:val="0"/>
      <w:adjustRightInd w:val="0"/>
      <w:spacing w:line="262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Kołodziej</dc:creator>
  <cp:lastModifiedBy>Renata</cp:lastModifiedBy>
  <cp:revision>12</cp:revision>
  <cp:lastPrinted>2020-04-15T13:11:00Z</cp:lastPrinted>
  <dcterms:created xsi:type="dcterms:W3CDTF">2020-04-15T11:02:00Z</dcterms:created>
  <dcterms:modified xsi:type="dcterms:W3CDTF">2020-04-16T10:20:00Z</dcterms:modified>
</cp:coreProperties>
</file>