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30" w:rsidRPr="00B656F8" w:rsidRDefault="00ED4C30" w:rsidP="00ED4C30">
      <w:pPr>
        <w:pStyle w:val="Tekstpodstawowy3"/>
        <w:spacing w:line="360" w:lineRule="auto"/>
        <w:ind w:left="6805" w:hanging="2269"/>
        <w:jc w:val="right"/>
        <w:rPr>
          <w:rFonts w:ascii="Arial" w:hAnsi="Arial" w:cs="Arial"/>
          <w:iCs/>
          <w:sz w:val="20"/>
          <w:szCs w:val="20"/>
        </w:rPr>
      </w:pPr>
      <w:r w:rsidRPr="00B656F8">
        <w:rPr>
          <w:rFonts w:ascii="Arial" w:hAnsi="Arial" w:cs="Arial"/>
          <w:iCs/>
          <w:sz w:val="20"/>
          <w:szCs w:val="20"/>
        </w:rPr>
        <w:t xml:space="preserve">Załącznik nr </w:t>
      </w:r>
      <w:r w:rsidR="0063193B" w:rsidRPr="00B656F8">
        <w:rPr>
          <w:rFonts w:ascii="Arial" w:hAnsi="Arial" w:cs="Arial"/>
          <w:iCs/>
          <w:sz w:val="20"/>
          <w:szCs w:val="20"/>
        </w:rPr>
        <w:t xml:space="preserve">1 </w:t>
      </w:r>
    </w:p>
    <w:p w:rsidR="00847437" w:rsidRPr="00B656F8" w:rsidRDefault="00ED4C30" w:rsidP="00F37EA2">
      <w:pPr>
        <w:tabs>
          <w:tab w:val="right" w:pos="9070"/>
        </w:tabs>
        <w:spacing w:line="360" w:lineRule="auto"/>
        <w:ind w:left="-180" w:firstLine="180"/>
        <w:rPr>
          <w:rFonts w:ascii="Arial" w:hAnsi="Arial" w:cs="Arial"/>
          <w:b/>
          <w:bCs/>
        </w:rPr>
      </w:pPr>
      <w:r w:rsidRPr="00B656F8">
        <w:rPr>
          <w:rFonts w:ascii="Arial" w:hAnsi="Arial" w:cs="Arial"/>
          <w:b/>
          <w:bCs/>
          <w:u w:val="single"/>
        </w:rPr>
        <w:t>Składający ofertę</w:t>
      </w:r>
      <w:r w:rsidRPr="00B656F8">
        <w:rPr>
          <w:rFonts w:ascii="Arial" w:hAnsi="Arial" w:cs="Arial"/>
          <w:b/>
          <w:bCs/>
        </w:rPr>
        <w:t>:</w:t>
      </w:r>
    </w:p>
    <w:p w:rsidR="00ED4C30" w:rsidRPr="00B656F8" w:rsidRDefault="00FE0796" w:rsidP="0051436E">
      <w:pPr>
        <w:tabs>
          <w:tab w:val="left" w:pos="4559"/>
        </w:tabs>
        <w:ind w:left="4139" w:right="-828"/>
        <w:jc w:val="both"/>
        <w:rPr>
          <w:rFonts w:ascii="Arial" w:hAnsi="Arial" w:cs="Arial"/>
          <w:b/>
          <w:bCs/>
        </w:rPr>
      </w:pPr>
      <w:r w:rsidRPr="00B656F8">
        <w:rPr>
          <w:rFonts w:ascii="Arial" w:hAnsi="Arial" w:cs="Arial"/>
          <w:b/>
          <w:bCs/>
        </w:rPr>
        <w:tab/>
      </w:r>
    </w:p>
    <w:p w:rsidR="0051436E" w:rsidRPr="00B656F8" w:rsidRDefault="0051436E" w:rsidP="0051436E">
      <w:pPr>
        <w:pStyle w:val="Style9"/>
        <w:widowControl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6F8">
        <w:rPr>
          <w:rFonts w:ascii="Arial" w:hAnsi="Arial" w:cs="Arial"/>
          <w:sz w:val="20"/>
          <w:szCs w:val="20"/>
        </w:rPr>
        <w:t>Nazwa firmy .............................</w:t>
      </w:r>
    </w:p>
    <w:p w:rsidR="0051436E" w:rsidRPr="00B656F8" w:rsidRDefault="0051436E" w:rsidP="0051436E">
      <w:pPr>
        <w:pStyle w:val="Style9"/>
        <w:widowControl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6F8">
        <w:rPr>
          <w:rFonts w:ascii="Arial" w:hAnsi="Arial" w:cs="Arial"/>
          <w:sz w:val="20"/>
          <w:szCs w:val="20"/>
        </w:rPr>
        <w:t>Adres ......................................</w:t>
      </w:r>
    </w:p>
    <w:p w:rsidR="0051436E" w:rsidRPr="00B656F8" w:rsidRDefault="0051436E" w:rsidP="0051436E">
      <w:pPr>
        <w:pStyle w:val="Style9"/>
        <w:widowControl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6F8">
        <w:rPr>
          <w:rFonts w:ascii="Arial" w:hAnsi="Arial" w:cs="Arial"/>
          <w:sz w:val="20"/>
          <w:szCs w:val="20"/>
        </w:rPr>
        <w:t>Telefon....................................</w:t>
      </w:r>
    </w:p>
    <w:p w:rsidR="00ED4C30" w:rsidRPr="00B656F8" w:rsidRDefault="0051436E" w:rsidP="0051436E">
      <w:pPr>
        <w:ind w:right="-830"/>
        <w:rPr>
          <w:rFonts w:ascii="Arial" w:hAnsi="Arial" w:cs="Arial"/>
          <w:b/>
          <w:bCs/>
        </w:rPr>
      </w:pPr>
      <w:r w:rsidRPr="00B656F8">
        <w:rPr>
          <w:rFonts w:ascii="Arial" w:hAnsi="Arial" w:cs="Arial"/>
        </w:rPr>
        <w:t>Ares e-mail..................................</w:t>
      </w:r>
    </w:p>
    <w:p w:rsidR="00ED4C30" w:rsidRPr="00B656F8" w:rsidRDefault="00ED4C30" w:rsidP="00ED4C30">
      <w:pPr>
        <w:ind w:left="-180"/>
        <w:jc w:val="center"/>
        <w:rPr>
          <w:rFonts w:ascii="Arial" w:hAnsi="Arial" w:cs="Arial"/>
          <w:b/>
          <w:bCs/>
        </w:rPr>
      </w:pPr>
    </w:p>
    <w:p w:rsidR="004F2424" w:rsidRPr="00B656F8" w:rsidRDefault="004F2424" w:rsidP="00ED4C30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:rsidR="00ED4C30" w:rsidRDefault="006C14DF" w:rsidP="00ED4C30">
      <w:pPr>
        <w:pStyle w:val="Tekstpodstawowy"/>
        <w:jc w:val="center"/>
        <w:rPr>
          <w:rFonts w:ascii="Arial" w:hAnsi="Arial" w:cs="Arial"/>
          <w:sz w:val="20"/>
          <w:szCs w:val="20"/>
        </w:rPr>
      </w:pPr>
      <w:r w:rsidRPr="00B656F8">
        <w:rPr>
          <w:rFonts w:ascii="Arial" w:hAnsi="Arial" w:cs="Arial"/>
          <w:sz w:val="20"/>
          <w:szCs w:val="20"/>
        </w:rPr>
        <w:t>FORMULARZ OFERTY</w:t>
      </w:r>
    </w:p>
    <w:p w:rsidR="00B656F8" w:rsidRPr="00B656F8" w:rsidRDefault="00B656F8" w:rsidP="00ED4C30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:rsidR="00CD37DC" w:rsidRDefault="00ED4C30" w:rsidP="008727CE">
      <w:pPr>
        <w:spacing w:line="367" w:lineRule="auto"/>
        <w:ind w:left="22" w:hanging="11"/>
        <w:jc w:val="both"/>
        <w:rPr>
          <w:rFonts w:ascii="Arial" w:hAnsi="Arial" w:cs="Arial"/>
          <w:b/>
        </w:rPr>
      </w:pPr>
      <w:r w:rsidRPr="00B656F8">
        <w:rPr>
          <w:rFonts w:ascii="Arial" w:hAnsi="Arial" w:cs="Arial"/>
          <w:color w:val="000000"/>
        </w:rPr>
        <w:t xml:space="preserve">Odpowiadając na zapytanie ofertowe </w:t>
      </w:r>
      <w:r w:rsidRPr="00B656F8">
        <w:rPr>
          <w:rFonts w:ascii="Arial" w:hAnsi="Arial" w:cs="Arial"/>
        </w:rPr>
        <w:t xml:space="preserve">– </w:t>
      </w:r>
      <w:r w:rsidR="00EA4C2E" w:rsidRPr="00B656F8">
        <w:rPr>
          <w:rFonts w:ascii="Arial" w:hAnsi="Arial" w:cs="Arial"/>
          <w:b/>
        </w:rPr>
        <w:t>Świadczenie usług medycznych z zakresu medycyny pracy dla</w:t>
      </w:r>
      <w:r w:rsidR="0051436E" w:rsidRPr="00B656F8">
        <w:rPr>
          <w:rFonts w:ascii="Arial" w:hAnsi="Arial" w:cs="Arial"/>
          <w:b/>
        </w:rPr>
        <w:t xml:space="preserve"> 82</w:t>
      </w:r>
      <w:r w:rsidR="00EA4C2E" w:rsidRPr="00B656F8">
        <w:rPr>
          <w:rFonts w:ascii="Arial" w:hAnsi="Arial" w:cs="Arial"/>
          <w:b/>
        </w:rPr>
        <w:t xml:space="preserve"> pr</w:t>
      </w:r>
      <w:r w:rsidR="000E4BE9" w:rsidRPr="00B656F8">
        <w:rPr>
          <w:rFonts w:ascii="Arial" w:hAnsi="Arial" w:cs="Arial"/>
          <w:b/>
        </w:rPr>
        <w:t>acowników</w:t>
      </w:r>
      <w:r w:rsidR="0051436E" w:rsidRPr="00B656F8">
        <w:rPr>
          <w:rFonts w:ascii="Arial" w:hAnsi="Arial" w:cs="Arial"/>
          <w:b/>
        </w:rPr>
        <w:t xml:space="preserve"> Sieć Badawcza Łukasiewicz - Instytut Ceramiki i Materiałów Budowlanych, Oddział</w:t>
      </w:r>
      <w:r w:rsidR="000E4BE9" w:rsidRPr="00B656F8">
        <w:rPr>
          <w:rFonts w:ascii="Arial" w:hAnsi="Arial" w:cs="Arial"/>
          <w:b/>
        </w:rPr>
        <w:t xml:space="preserve"> Ceramiki i Betonów w Warszawie</w:t>
      </w:r>
      <w:r w:rsidR="0051436E" w:rsidRPr="00B656F8">
        <w:rPr>
          <w:rFonts w:ascii="Arial" w:hAnsi="Arial" w:cs="Arial"/>
        </w:rPr>
        <w:t xml:space="preserve"> </w:t>
      </w:r>
      <w:r w:rsidR="0051436E" w:rsidRPr="00B656F8">
        <w:rPr>
          <w:rFonts w:ascii="Arial" w:hAnsi="Arial" w:cs="Arial"/>
          <w:b/>
        </w:rPr>
        <w:t>w latach 2020</w:t>
      </w:r>
      <w:r w:rsidR="00EA4C2E" w:rsidRPr="00B656F8">
        <w:rPr>
          <w:rFonts w:ascii="Arial" w:hAnsi="Arial" w:cs="Arial"/>
          <w:b/>
        </w:rPr>
        <w:t xml:space="preserve"> </w:t>
      </w:r>
      <w:r w:rsidR="008727CE">
        <w:rPr>
          <w:rFonts w:ascii="Arial" w:hAnsi="Arial" w:cs="Arial"/>
          <w:b/>
        </w:rPr>
        <w:t>–</w:t>
      </w:r>
      <w:r w:rsidR="00F86BCC" w:rsidRPr="00B656F8">
        <w:rPr>
          <w:rFonts w:ascii="Arial" w:hAnsi="Arial" w:cs="Arial"/>
          <w:b/>
        </w:rPr>
        <w:t xml:space="preserve"> </w:t>
      </w:r>
      <w:r w:rsidR="0051436E" w:rsidRPr="00B656F8">
        <w:rPr>
          <w:rFonts w:ascii="Arial" w:hAnsi="Arial" w:cs="Arial"/>
          <w:b/>
        </w:rPr>
        <w:t>2021</w:t>
      </w:r>
      <w:r w:rsidR="007E46FA">
        <w:rPr>
          <w:rFonts w:ascii="Arial" w:hAnsi="Arial" w:cs="Arial"/>
          <w:b/>
        </w:rPr>
        <w:t>,</w:t>
      </w:r>
      <w:bookmarkStart w:id="0" w:name="_GoBack"/>
      <w:bookmarkEnd w:id="0"/>
      <w:r w:rsidR="008727CE">
        <w:rPr>
          <w:rFonts w:ascii="Arial" w:hAnsi="Arial" w:cs="Arial"/>
          <w:b/>
        </w:rPr>
        <w:t xml:space="preserve"> </w:t>
      </w:r>
    </w:p>
    <w:p w:rsidR="008727CE" w:rsidRPr="0062163B" w:rsidRDefault="008727CE" w:rsidP="008727CE">
      <w:pPr>
        <w:spacing w:line="367" w:lineRule="auto"/>
        <w:ind w:left="22" w:hanging="11"/>
        <w:jc w:val="both"/>
        <w:rPr>
          <w:rFonts w:ascii="Arial" w:hAnsi="Arial" w:cs="Arial"/>
          <w:b/>
        </w:rPr>
      </w:pPr>
      <w:r w:rsidRPr="008727CE">
        <w:rPr>
          <w:rFonts w:ascii="Arial" w:hAnsi="Arial" w:cs="Arial"/>
        </w:rPr>
        <w:t>(</w:t>
      </w:r>
      <w:r w:rsidRPr="0062163B">
        <w:rPr>
          <w:rFonts w:ascii="Arial" w:hAnsi="Arial" w:cs="Arial"/>
        </w:rPr>
        <w:t>znak sprawy: WI.262.1.2020</w:t>
      </w:r>
      <w:r>
        <w:rPr>
          <w:rFonts w:ascii="Arial" w:hAnsi="Arial" w:cs="Arial"/>
        </w:rPr>
        <w:t>),</w:t>
      </w:r>
    </w:p>
    <w:p w:rsidR="00ED4C30" w:rsidRPr="00B656F8" w:rsidRDefault="00EA4C2E" w:rsidP="008727CE">
      <w:pPr>
        <w:spacing w:line="367" w:lineRule="auto"/>
        <w:ind w:left="22" w:hanging="11"/>
        <w:jc w:val="both"/>
        <w:rPr>
          <w:rFonts w:ascii="Arial" w:hAnsi="Arial" w:cs="Arial"/>
        </w:rPr>
      </w:pPr>
      <w:r w:rsidRPr="00B656F8">
        <w:rPr>
          <w:rFonts w:ascii="Arial" w:hAnsi="Arial" w:cs="Arial"/>
        </w:rPr>
        <w:t>zgodnie z</w:t>
      </w:r>
      <w:r w:rsidR="0076014E" w:rsidRPr="00B656F8">
        <w:rPr>
          <w:rFonts w:ascii="Arial" w:hAnsi="Arial" w:cs="Arial"/>
        </w:rPr>
        <w:t xml:space="preserve"> warunkami określonymi </w:t>
      </w:r>
      <w:r w:rsidR="003E3D9B" w:rsidRPr="00B656F8">
        <w:rPr>
          <w:rFonts w:ascii="Arial" w:hAnsi="Arial" w:cs="Arial"/>
        </w:rPr>
        <w:t>w</w:t>
      </w:r>
      <w:r w:rsidR="0076014E" w:rsidRPr="00B656F8">
        <w:rPr>
          <w:rFonts w:ascii="Arial" w:hAnsi="Arial" w:cs="Arial"/>
        </w:rPr>
        <w:t xml:space="preserve"> </w:t>
      </w:r>
      <w:r w:rsidRPr="00B656F8">
        <w:rPr>
          <w:rFonts w:ascii="Arial" w:hAnsi="Arial" w:cs="Arial"/>
        </w:rPr>
        <w:t>zapytaniu ofertowym</w:t>
      </w:r>
      <w:r w:rsidR="003E3D9B" w:rsidRPr="00B656F8">
        <w:rPr>
          <w:rFonts w:ascii="Arial" w:hAnsi="Arial" w:cs="Arial"/>
        </w:rPr>
        <w:t xml:space="preserve"> dotyczącym badań profilakty</w:t>
      </w:r>
      <w:r w:rsidR="000E4BE9" w:rsidRPr="00B656F8">
        <w:rPr>
          <w:rFonts w:ascii="Arial" w:hAnsi="Arial" w:cs="Arial"/>
        </w:rPr>
        <w:t>cznych dla pracowników Sieć Badawcza Łukasiewicz - Instytut Ceramiki i Materiałów Budowlanych, Oddział Ceramiki i Betonów w Warszawie</w:t>
      </w:r>
      <w:r w:rsidR="003E3D9B" w:rsidRPr="00B656F8">
        <w:rPr>
          <w:rFonts w:ascii="Arial" w:hAnsi="Arial" w:cs="Arial"/>
        </w:rPr>
        <w:t xml:space="preserve"> w</w:t>
      </w:r>
      <w:r w:rsidR="00A841B9" w:rsidRPr="00B656F8">
        <w:rPr>
          <w:rFonts w:ascii="Arial" w:hAnsi="Arial" w:cs="Arial"/>
        </w:rPr>
        <w:t xml:space="preserve"> </w:t>
      </w:r>
      <w:r w:rsidR="000E4BE9" w:rsidRPr="00B656F8">
        <w:rPr>
          <w:rFonts w:ascii="Arial" w:hAnsi="Arial" w:cs="Arial"/>
        </w:rPr>
        <w:t>latach 2020-2021</w:t>
      </w:r>
      <w:r w:rsidR="00F86BCC" w:rsidRPr="00B656F8">
        <w:rPr>
          <w:rFonts w:ascii="Arial" w:hAnsi="Arial" w:cs="Arial"/>
        </w:rPr>
        <w:t>,</w:t>
      </w:r>
      <w:r w:rsidR="00ED4C30" w:rsidRPr="00B656F8">
        <w:rPr>
          <w:rFonts w:ascii="Arial" w:hAnsi="Arial" w:cs="Arial"/>
        </w:rPr>
        <w:t xml:space="preserve"> składam ofertę </w:t>
      </w:r>
      <w:r w:rsidRPr="00B656F8">
        <w:rPr>
          <w:rFonts w:ascii="Arial" w:hAnsi="Arial" w:cs="Arial"/>
        </w:rPr>
        <w:t>za szacunkową łączną wartość brutto: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ED4C30" w:rsidRPr="00B656F8" w:rsidTr="004F2424">
        <w:trPr>
          <w:trHeight w:val="720"/>
        </w:trPr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ED4C30" w:rsidRPr="00B656F8" w:rsidRDefault="00ED4C30" w:rsidP="00E73BB6">
            <w:pPr>
              <w:spacing w:after="120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B656F8">
              <w:rPr>
                <w:rFonts w:ascii="Arial" w:hAnsi="Arial" w:cs="Arial"/>
                <w:b/>
                <w:bCs/>
              </w:rPr>
              <w:t xml:space="preserve">CENA OFERTY </w:t>
            </w:r>
            <w:r w:rsidRPr="00B656F8">
              <w:rPr>
                <w:rFonts w:ascii="Arial" w:hAnsi="Arial" w:cs="Arial"/>
                <w:b/>
                <w:bCs/>
                <w:u w:val="single"/>
              </w:rPr>
              <w:t>BRUTTO</w:t>
            </w:r>
            <w:r w:rsidR="00E73BB6" w:rsidRPr="00B656F8">
              <w:rPr>
                <w:rFonts w:ascii="Arial" w:hAnsi="Arial" w:cs="Arial"/>
                <w:b/>
                <w:bCs/>
                <w:u w:val="single"/>
                <w:vertAlign w:val="superscript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ED4C30" w:rsidRPr="00B656F8" w:rsidRDefault="00ED4C30" w:rsidP="00966B15">
            <w:pPr>
              <w:spacing w:after="120"/>
              <w:ind w:left="109"/>
              <w:jc w:val="center"/>
              <w:rPr>
                <w:rFonts w:ascii="Arial" w:hAnsi="Arial" w:cs="Arial"/>
              </w:rPr>
            </w:pPr>
            <w:r w:rsidRPr="00B656F8">
              <w:rPr>
                <w:rFonts w:ascii="Arial" w:hAnsi="Arial" w:cs="Arial"/>
              </w:rPr>
              <w:t>……………………………………….…………zł</w:t>
            </w:r>
          </w:p>
        </w:tc>
      </w:tr>
      <w:tr w:rsidR="00ED4C30" w:rsidRPr="00B656F8" w:rsidTr="004F2424">
        <w:trPr>
          <w:trHeight w:val="576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ED4C30" w:rsidRPr="00B656F8" w:rsidRDefault="00ED4C30" w:rsidP="002907AD">
            <w:pPr>
              <w:rPr>
                <w:rFonts w:ascii="Arial" w:hAnsi="Arial" w:cs="Arial"/>
              </w:rPr>
            </w:pPr>
          </w:p>
          <w:p w:rsidR="00ED4C30" w:rsidRPr="00B656F8" w:rsidRDefault="00ED4C30" w:rsidP="00966B15">
            <w:pPr>
              <w:rPr>
                <w:rFonts w:ascii="Arial" w:hAnsi="Arial" w:cs="Arial"/>
              </w:rPr>
            </w:pPr>
            <w:r w:rsidRPr="00B656F8">
              <w:rPr>
                <w:rFonts w:ascii="Arial" w:hAnsi="Arial" w:cs="Arial"/>
              </w:rPr>
              <w:t>słownie złotych …...…………………….……...…………...……………...…………………</w:t>
            </w:r>
            <w:r w:rsidR="00966B15" w:rsidRPr="00B656F8">
              <w:rPr>
                <w:rFonts w:ascii="Arial" w:hAnsi="Arial" w:cs="Arial"/>
              </w:rPr>
              <w:t>…</w:t>
            </w:r>
            <w:r w:rsidRPr="00B656F8">
              <w:rPr>
                <w:rFonts w:ascii="Arial" w:hAnsi="Arial" w:cs="Arial"/>
              </w:rPr>
              <w:t>…………….…</w:t>
            </w:r>
          </w:p>
        </w:tc>
      </w:tr>
    </w:tbl>
    <w:p w:rsidR="00E73BB6" w:rsidRPr="00B656F8" w:rsidRDefault="00E73BB6" w:rsidP="00E73BB6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bCs/>
          <w:color w:val="000000"/>
          <w:spacing w:val="4"/>
          <w:sz w:val="16"/>
          <w:szCs w:val="16"/>
        </w:rPr>
      </w:pPr>
      <w:r w:rsidRPr="00B656F8">
        <w:rPr>
          <w:rFonts w:ascii="Arial" w:hAnsi="Arial" w:cs="Arial"/>
          <w:bCs/>
          <w:color w:val="000000"/>
          <w:spacing w:val="4"/>
          <w:sz w:val="16"/>
          <w:szCs w:val="16"/>
          <w:vertAlign w:val="superscript"/>
        </w:rPr>
        <w:t>1</w:t>
      </w:r>
      <w:r w:rsidRPr="00B656F8">
        <w:rPr>
          <w:rFonts w:ascii="Arial" w:hAnsi="Arial" w:cs="Arial"/>
          <w:bCs/>
          <w:color w:val="000000"/>
          <w:spacing w:val="4"/>
          <w:sz w:val="16"/>
          <w:szCs w:val="16"/>
        </w:rPr>
        <w:t xml:space="preserve">Cena oferty brutto należy ją skalkulować tak, aby obejmowała wszystkie koszty, nakłady i wydatki, jakie Zamawiający poniesie na realizację przez Wykonawcę niniejszego zamówienia, z uwzględnieniem podatku od towarów i usług oraz ewentualnych upustów. </w:t>
      </w:r>
    </w:p>
    <w:p w:rsidR="0051436E" w:rsidRDefault="0051436E" w:rsidP="00FE0796">
      <w:pPr>
        <w:spacing w:before="120" w:after="120"/>
        <w:ind w:left="-142"/>
        <w:jc w:val="both"/>
        <w:rPr>
          <w:rFonts w:ascii="Arial" w:hAnsi="Arial" w:cs="Arial"/>
          <w:spacing w:val="4"/>
        </w:rPr>
      </w:pPr>
    </w:p>
    <w:p w:rsidR="00B656F8" w:rsidRPr="00B656F8" w:rsidRDefault="00B656F8" w:rsidP="00FE0796">
      <w:pPr>
        <w:spacing w:before="120" w:after="120"/>
        <w:ind w:left="-142"/>
        <w:jc w:val="both"/>
        <w:rPr>
          <w:rFonts w:ascii="Arial" w:hAnsi="Arial" w:cs="Arial"/>
          <w:spacing w:val="4"/>
        </w:rPr>
      </w:pPr>
    </w:p>
    <w:p w:rsidR="0051436E" w:rsidRPr="00B656F8" w:rsidRDefault="004F2424" w:rsidP="008727CE">
      <w:pPr>
        <w:spacing w:line="367" w:lineRule="auto"/>
        <w:ind w:left="567" w:hanging="567"/>
        <w:jc w:val="both"/>
        <w:rPr>
          <w:rFonts w:ascii="Arial" w:hAnsi="Arial" w:cs="Arial"/>
        </w:rPr>
      </w:pPr>
      <w:r w:rsidRPr="00B656F8">
        <w:rPr>
          <w:rFonts w:ascii="Arial" w:hAnsi="Arial" w:cs="Arial"/>
        </w:rPr>
        <w:t>1.1.</w:t>
      </w:r>
      <w:r w:rsidR="008727CE">
        <w:rPr>
          <w:rFonts w:ascii="Arial" w:hAnsi="Arial" w:cs="Arial"/>
        </w:rPr>
        <w:tab/>
      </w:r>
      <w:r w:rsidR="0051436E" w:rsidRPr="00B656F8">
        <w:rPr>
          <w:rFonts w:ascii="Arial" w:hAnsi="Arial" w:cs="Arial"/>
        </w:rPr>
        <w:t>Zakres świadczonych usług medycznych obejmuje w szczególności: badania wstępne, okresowe i kontrolne</w:t>
      </w:r>
      <w:r w:rsidR="00956C50">
        <w:rPr>
          <w:rFonts w:ascii="Arial" w:hAnsi="Arial" w:cs="Arial"/>
        </w:rPr>
        <w:t xml:space="preserve"> oraz badania lekarskie, zgodnie</w:t>
      </w:r>
      <w:r w:rsidR="0051436E" w:rsidRPr="00B656F8">
        <w:rPr>
          <w:rFonts w:ascii="Arial" w:hAnsi="Arial" w:cs="Arial"/>
        </w:rPr>
        <w:t xml:space="preserve"> z poniżej podanym zakresem: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2660"/>
      </w:tblGrid>
      <w:tr w:rsidR="0051436E" w:rsidRPr="00B656F8" w:rsidTr="002C2806">
        <w:trPr>
          <w:trHeight w:val="207"/>
        </w:trPr>
        <w:tc>
          <w:tcPr>
            <w:tcW w:w="6520" w:type="dxa"/>
          </w:tcPr>
          <w:p w:rsidR="0051436E" w:rsidRPr="00B656F8" w:rsidRDefault="00E73BB6" w:rsidP="002C2806">
            <w:pPr>
              <w:spacing w:line="367" w:lineRule="auto"/>
              <w:ind w:left="22" w:hanging="11"/>
              <w:jc w:val="both"/>
              <w:rPr>
                <w:rFonts w:ascii="Arial" w:hAnsi="Arial" w:cs="Arial"/>
              </w:rPr>
            </w:pPr>
            <w:r w:rsidRPr="00B656F8">
              <w:rPr>
                <w:rFonts w:ascii="Arial" w:hAnsi="Arial" w:cs="Arial"/>
                <w:b/>
                <w:bCs/>
              </w:rPr>
              <w:t>ZAKRES BADAŃ</w:t>
            </w:r>
          </w:p>
        </w:tc>
        <w:tc>
          <w:tcPr>
            <w:tcW w:w="2660" w:type="dxa"/>
          </w:tcPr>
          <w:p w:rsidR="0051436E" w:rsidRPr="00B656F8" w:rsidRDefault="00D5249E" w:rsidP="002C2806">
            <w:pPr>
              <w:spacing w:line="367" w:lineRule="auto"/>
              <w:ind w:left="22" w:hanging="11"/>
              <w:rPr>
                <w:rFonts w:ascii="Arial" w:hAnsi="Arial" w:cs="Arial"/>
                <w:b/>
              </w:rPr>
            </w:pPr>
            <w:r w:rsidRPr="00B656F8">
              <w:rPr>
                <w:rFonts w:ascii="Arial" w:hAnsi="Arial" w:cs="Arial"/>
                <w:b/>
              </w:rPr>
              <w:t>CENA ZA KAŻ</w:t>
            </w:r>
            <w:r w:rsidR="0051436E" w:rsidRPr="00B656F8">
              <w:rPr>
                <w:rFonts w:ascii="Arial" w:hAnsi="Arial" w:cs="Arial"/>
                <w:b/>
              </w:rPr>
              <w:t xml:space="preserve">DE WYKONANE BADANIE </w:t>
            </w: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30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rPr>
                <w:rFonts w:ascii="Arial" w:hAnsi="Arial" w:cs="Arial"/>
                <w:b/>
              </w:rPr>
            </w:pPr>
            <w:r w:rsidRPr="00B656F8">
              <w:rPr>
                <w:rFonts w:ascii="Arial" w:hAnsi="Arial" w:cs="Arial"/>
                <w:b/>
              </w:rPr>
              <w:t>BADANIA LEKARSKIE</w:t>
            </w: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Lekarz Medycyny Pracy ( w tym wydanie stosownego orzeczenia)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Okulista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Neurolog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Laryngolog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Kardiolog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17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b/>
              </w:rPr>
            </w:pPr>
            <w:r w:rsidRPr="00B656F8">
              <w:rPr>
                <w:rFonts w:ascii="Arial" w:eastAsia="Calibri" w:hAnsi="Arial" w:cs="Arial"/>
                <w:b/>
              </w:rPr>
              <w:t xml:space="preserve">BADANIA  LABORATORYJNE PODSTAWOWE                    </w:t>
            </w: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Morfologia, OB., ogólne moczu -  wykonywane łącznie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Morfologia bez rozmazu (rozmaz automatyczny)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Morfologia z rozmazem (rozmaz manualny)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Badanie ogólne moczu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Glukoza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Cholesterol całkowity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lastRenderedPageBreak/>
              <w:t>Cholesterol HDL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Cholesterol LDL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Trójglicerydy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GGTP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Próby wątrobowe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ASPAT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ALAT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Kreatynina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Mocznik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OB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proofErr w:type="spellStart"/>
            <w:r w:rsidRPr="00B656F8">
              <w:rPr>
                <w:rFonts w:ascii="Arial" w:eastAsia="Calibri" w:hAnsi="Arial" w:cs="Arial"/>
                <w:color w:val="FF0000"/>
              </w:rPr>
              <w:t>Cynkoprotoporfiryna</w:t>
            </w:r>
            <w:proofErr w:type="spellEnd"/>
            <w:r w:rsidRPr="00B656F8">
              <w:rPr>
                <w:rFonts w:ascii="Arial" w:eastAsia="Calibri" w:hAnsi="Arial" w:cs="Arial"/>
                <w:color w:val="FF0000"/>
              </w:rPr>
              <w:t xml:space="preserve"> we krwi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Stężenie ołowiu we krwi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b/>
              </w:rPr>
            </w:pPr>
            <w:r w:rsidRPr="00B656F8">
              <w:rPr>
                <w:rFonts w:ascii="Arial" w:eastAsia="Calibri" w:hAnsi="Arial" w:cs="Arial"/>
                <w:b/>
              </w:rPr>
              <w:t>BADANIA DIAGNOSTYCZNE SPECJALISTYCZNE</w:t>
            </w: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Audiometria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Spirometria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EKG z opisem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Badania psychotechniczne – kierowanie pojazdem w ramach obowiązków służbowych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Badania psychotechniczne – kierowanie wózkiem widłowym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b/>
              </w:rPr>
            </w:pPr>
            <w:r w:rsidRPr="00B656F8">
              <w:rPr>
                <w:rFonts w:ascii="Arial" w:eastAsia="Calibri" w:hAnsi="Arial" w:cs="Arial"/>
                <w:b/>
              </w:rPr>
              <w:t>BADANIA DIAGNOSTYCZNE RADIOLOGICZNE</w:t>
            </w:r>
          </w:p>
        </w:tc>
      </w:tr>
      <w:tr w:rsidR="0051436E" w:rsidRPr="00B656F8" w:rsidTr="002C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proofErr w:type="spellStart"/>
            <w:r w:rsidRPr="00B656F8">
              <w:rPr>
                <w:rFonts w:ascii="Arial" w:eastAsia="Calibri" w:hAnsi="Arial" w:cs="Arial"/>
                <w:color w:val="FF0000"/>
              </w:rPr>
              <w:t>Rtg</w:t>
            </w:r>
            <w:proofErr w:type="spellEnd"/>
            <w:r w:rsidRPr="00B656F8">
              <w:rPr>
                <w:rFonts w:ascii="Arial" w:eastAsia="Calibri" w:hAnsi="Arial" w:cs="Arial"/>
                <w:color w:val="FF0000"/>
              </w:rPr>
              <w:t xml:space="preserve"> klatki piersiowej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</w:tbl>
    <w:p w:rsidR="0051436E" w:rsidRPr="00B656F8" w:rsidRDefault="0051436E" w:rsidP="0051436E">
      <w:pPr>
        <w:spacing w:line="360" w:lineRule="auto"/>
        <w:jc w:val="both"/>
        <w:rPr>
          <w:rFonts w:ascii="Arial" w:hAnsi="Arial" w:cs="Arial"/>
        </w:rPr>
      </w:pPr>
    </w:p>
    <w:p w:rsidR="0051436E" w:rsidRPr="00B656F8" w:rsidRDefault="004F2424" w:rsidP="0051436E">
      <w:pPr>
        <w:jc w:val="both"/>
        <w:rPr>
          <w:rFonts w:ascii="Arial" w:hAnsi="Arial" w:cs="Arial"/>
          <w:b/>
        </w:rPr>
      </w:pPr>
      <w:r w:rsidRPr="008727CE">
        <w:rPr>
          <w:rFonts w:ascii="Arial" w:hAnsi="Arial" w:cs="Arial"/>
        </w:rPr>
        <w:t>1.2.</w:t>
      </w:r>
      <w:r w:rsidR="008727CE">
        <w:rPr>
          <w:rFonts w:ascii="Arial" w:hAnsi="Arial" w:cs="Arial"/>
        </w:rPr>
        <w:t xml:space="preserve">  </w:t>
      </w:r>
      <w:r w:rsidR="0051436E" w:rsidRPr="00B656F8">
        <w:rPr>
          <w:rFonts w:ascii="Arial" w:hAnsi="Arial" w:cs="Arial"/>
        </w:rPr>
        <w:t>Badania dodatkowe  wg  wykazu badań dodatkowych w</w:t>
      </w:r>
      <w:r w:rsidR="00543B2B">
        <w:rPr>
          <w:rFonts w:ascii="Arial" w:hAnsi="Arial" w:cs="Arial"/>
        </w:rPr>
        <w:t>ykonywanych przez Wykonawcę</w:t>
      </w:r>
      <w:r w:rsidR="0051436E" w:rsidRPr="00B656F8">
        <w:rPr>
          <w:rFonts w:ascii="Arial" w:hAnsi="Arial" w:cs="Arial"/>
        </w:rPr>
        <w:t>.</w:t>
      </w:r>
      <w:r w:rsidR="0051436E" w:rsidRPr="00B656F8">
        <w:rPr>
          <w:rFonts w:ascii="Arial" w:hAnsi="Arial" w:cs="Arial"/>
        </w:rPr>
        <w:br/>
      </w:r>
      <w:r w:rsidR="0051436E" w:rsidRPr="00B656F8">
        <w:rPr>
          <w:rFonts w:ascii="Arial" w:hAnsi="Arial" w:cs="Arial"/>
          <w:b/>
        </w:rPr>
        <w:t xml:space="preserve">         </w:t>
      </w:r>
      <w:r w:rsidR="0051436E" w:rsidRPr="008727CE">
        <w:rPr>
          <w:rFonts w:ascii="Arial" w:hAnsi="Arial" w:cs="Arial"/>
          <w:b/>
        </w:rPr>
        <w:t>(cena za inne  zlecone przez Lekarza Medycyny Pracy  badanie dodatkowe np.)</w:t>
      </w:r>
    </w:p>
    <w:tbl>
      <w:tblPr>
        <w:tblW w:w="91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1"/>
        <w:gridCol w:w="2659"/>
      </w:tblGrid>
      <w:tr w:rsidR="0051436E" w:rsidRPr="00B656F8" w:rsidTr="002C2806">
        <w:trPr>
          <w:trHeight w:val="7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rPr>
                <w:rFonts w:ascii="Arial" w:eastAsiaTheme="minorHAnsi" w:hAnsi="Arial" w:cs="Arial"/>
                <w:b/>
              </w:rPr>
            </w:pPr>
            <w:r w:rsidRPr="00B656F8">
              <w:rPr>
                <w:rFonts w:ascii="Arial" w:eastAsia="Calibri" w:hAnsi="Arial" w:cs="Arial"/>
                <w:b/>
              </w:rPr>
              <w:t>BADANIA DODATKOWE</w:t>
            </w:r>
            <w:r w:rsidRPr="00B656F8">
              <w:rPr>
                <w:rFonts w:ascii="Arial" w:hAnsi="Arial" w:cs="Arial"/>
                <w:b/>
              </w:rPr>
              <w:t xml:space="preserve"> ( KONSULTACJE  SPECJALISTYCZNE,</w:t>
            </w:r>
            <w:r w:rsidRPr="00B656F8">
              <w:rPr>
                <w:rFonts w:ascii="Arial" w:hAnsi="Arial" w:cs="Arial"/>
              </w:rPr>
              <w:t xml:space="preserve"> </w:t>
            </w:r>
            <w:r w:rsidRPr="00B656F8">
              <w:rPr>
                <w:rFonts w:ascii="Arial" w:hAnsi="Arial" w:cs="Arial"/>
                <w:b/>
              </w:rPr>
              <w:t>BADANIA  DIAGNOSTYCZNE, BADANIA LABORATORYJNE, RTG) – zlecane przez Lekarza Medycyny Pracy.</w:t>
            </w:r>
          </w:p>
        </w:tc>
      </w:tr>
      <w:tr w:rsidR="0051436E" w:rsidRPr="00B656F8" w:rsidTr="002C2806">
        <w:trPr>
          <w:trHeight w:val="235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spacing w:after="200"/>
              <w:rPr>
                <w:rFonts w:ascii="Arial" w:eastAsia="Calibri" w:hAnsi="Arial" w:cs="Arial"/>
                <w:b/>
              </w:rPr>
            </w:pPr>
            <w:r w:rsidRPr="00B656F8">
              <w:rPr>
                <w:rFonts w:ascii="Arial" w:hAnsi="Arial" w:cs="Arial"/>
                <w:b/>
                <w:bCs/>
              </w:rPr>
              <w:t>ZAKRES BADAŃ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1436E" w:rsidRPr="00B656F8" w:rsidRDefault="0051436E" w:rsidP="002C2806">
            <w:pPr>
              <w:rPr>
                <w:rFonts w:ascii="Arial" w:eastAsia="Calibri" w:hAnsi="Arial" w:cs="Arial"/>
                <w:b/>
              </w:rPr>
            </w:pPr>
            <w:r w:rsidRPr="00B656F8">
              <w:rPr>
                <w:rFonts w:ascii="Arial" w:hAnsi="Arial" w:cs="Arial"/>
                <w:b/>
              </w:rPr>
              <w:t>CENA ZA KAZDE WYKONANE BADANIE</w:t>
            </w:r>
          </w:p>
        </w:tc>
      </w:tr>
      <w:tr w:rsidR="0051436E" w:rsidRPr="00B656F8" w:rsidTr="002C2806">
        <w:trPr>
          <w:trHeight w:val="35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CRP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rPr>
          <w:trHeight w:val="35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Potas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rPr>
          <w:trHeight w:val="35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Sód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rPr>
          <w:trHeight w:val="35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r w:rsidRPr="00B656F8">
              <w:rPr>
                <w:rFonts w:ascii="Arial" w:eastAsia="Calibri" w:hAnsi="Arial" w:cs="Arial"/>
                <w:color w:val="FF0000"/>
              </w:rPr>
              <w:t>TSH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  <w:tr w:rsidR="0051436E" w:rsidRPr="00B656F8" w:rsidTr="002C2806">
        <w:trPr>
          <w:trHeight w:val="35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  <w:proofErr w:type="spellStart"/>
            <w:r w:rsidRPr="00B656F8">
              <w:rPr>
                <w:rFonts w:ascii="Arial" w:eastAsia="Calibri" w:hAnsi="Arial" w:cs="Arial"/>
                <w:color w:val="FF0000"/>
              </w:rPr>
              <w:t>Holter</w:t>
            </w:r>
            <w:proofErr w:type="spellEnd"/>
            <w:r w:rsidRPr="00B656F8">
              <w:rPr>
                <w:rFonts w:ascii="Arial" w:eastAsia="Calibri" w:hAnsi="Arial" w:cs="Arial"/>
                <w:color w:val="FF0000"/>
              </w:rPr>
              <w:t xml:space="preserve"> EKG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436E" w:rsidRPr="00B656F8" w:rsidRDefault="0051436E" w:rsidP="002C2806">
            <w:pPr>
              <w:autoSpaceDN w:val="0"/>
              <w:rPr>
                <w:rFonts w:ascii="Arial" w:eastAsia="Calibri" w:hAnsi="Arial" w:cs="Arial"/>
                <w:color w:val="FF0000"/>
              </w:rPr>
            </w:pPr>
          </w:p>
        </w:tc>
      </w:tr>
    </w:tbl>
    <w:p w:rsidR="004F2424" w:rsidRPr="00B656F8" w:rsidRDefault="004F2424" w:rsidP="004F2424">
      <w:pPr>
        <w:spacing w:line="360" w:lineRule="auto"/>
        <w:jc w:val="both"/>
        <w:rPr>
          <w:rFonts w:ascii="Arial" w:hAnsi="Arial" w:cs="Arial"/>
        </w:rPr>
      </w:pPr>
    </w:p>
    <w:p w:rsidR="004F2424" w:rsidRPr="00B656F8" w:rsidRDefault="004F2424" w:rsidP="004F2424">
      <w:pPr>
        <w:spacing w:line="360" w:lineRule="auto"/>
        <w:jc w:val="both"/>
        <w:rPr>
          <w:rFonts w:ascii="Arial" w:hAnsi="Arial" w:cs="Arial"/>
        </w:rPr>
      </w:pPr>
      <w:r w:rsidRPr="00B656F8">
        <w:rPr>
          <w:rFonts w:ascii="Arial" w:hAnsi="Arial" w:cs="Arial"/>
        </w:rPr>
        <w:t xml:space="preserve">1.3. </w:t>
      </w:r>
      <w:r w:rsidR="008727CE">
        <w:rPr>
          <w:rFonts w:ascii="Arial" w:hAnsi="Arial" w:cs="Arial"/>
        </w:rPr>
        <w:t xml:space="preserve"> </w:t>
      </w:r>
      <w:r w:rsidRPr="00B656F8">
        <w:rPr>
          <w:rFonts w:ascii="Arial" w:hAnsi="Arial" w:cs="Arial"/>
        </w:rPr>
        <w:t>Wykaz placówek medycznych, w których pracownicy Instytutu będą mogli wykonać badania.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4F2424" w:rsidRPr="00B656F8" w:rsidTr="004F2424">
        <w:tc>
          <w:tcPr>
            <w:tcW w:w="709" w:type="dxa"/>
          </w:tcPr>
          <w:p w:rsidR="004F2424" w:rsidRPr="00B656F8" w:rsidRDefault="004F2424" w:rsidP="002C2806">
            <w:pPr>
              <w:rPr>
                <w:rFonts w:ascii="Arial" w:hAnsi="Arial" w:cs="Arial"/>
                <w:b/>
              </w:rPr>
            </w:pPr>
            <w:r w:rsidRPr="00B65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05" w:type="dxa"/>
          </w:tcPr>
          <w:p w:rsidR="004F2424" w:rsidRPr="00B656F8" w:rsidRDefault="004F2424" w:rsidP="002C2806">
            <w:pPr>
              <w:rPr>
                <w:rFonts w:ascii="Arial" w:hAnsi="Arial" w:cs="Arial"/>
                <w:b/>
              </w:rPr>
            </w:pPr>
            <w:r w:rsidRPr="00B656F8">
              <w:rPr>
                <w:rFonts w:ascii="Arial" w:hAnsi="Arial" w:cs="Arial"/>
                <w:b/>
              </w:rPr>
              <w:t>Adres Placówki</w:t>
            </w:r>
          </w:p>
        </w:tc>
      </w:tr>
      <w:tr w:rsidR="004F2424" w:rsidRPr="00B656F8" w:rsidTr="004F2424">
        <w:tc>
          <w:tcPr>
            <w:tcW w:w="709" w:type="dxa"/>
          </w:tcPr>
          <w:p w:rsidR="004F2424" w:rsidRPr="00B656F8" w:rsidRDefault="004F2424" w:rsidP="004F24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:rsidR="004F2424" w:rsidRPr="00B656F8" w:rsidRDefault="004F2424" w:rsidP="002C2806">
            <w:pPr>
              <w:rPr>
                <w:rFonts w:ascii="Arial" w:hAnsi="Arial" w:cs="Arial"/>
              </w:rPr>
            </w:pPr>
          </w:p>
          <w:p w:rsidR="004F2424" w:rsidRPr="00B656F8" w:rsidRDefault="004F2424" w:rsidP="002C2806">
            <w:pPr>
              <w:rPr>
                <w:rFonts w:ascii="Arial" w:hAnsi="Arial" w:cs="Arial"/>
              </w:rPr>
            </w:pPr>
          </w:p>
          <w:p w:rsidR="004F2424" w:rsidRPr="00B656F8" w:rsidRDefault="004F2424" w:rsidP="002C2806">
            <w:pPr>
              <w:rPr>
                <w:rFonts w:ascii="Arial" w:hAnsi="Arial" w:cs="Arial"/>
              </w:rPr>
            </w:pPr>
          </w:p>
        </w:tc>
      </w:tr>
      <w:tr w:rsidR="004F2424" w:rsidRPr="00B656F8" w:rsidTr="004F2424">
        <w:tc>
          <w:tcPr>
            <w:tcW w:w="709" w:type="dxa"/>
          </w:tcPr>
          <w:p w:rsidR="004F2424" w:rsidRPr="00B656F8" w:rsidRDefault="004F2424" w:rsidP="004F24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:rsidR="004F2424" w:rsidRPr="00B656F8" w:rsidRDefault="004F2424" w:rsidP="002C2806">
            <w:pPr>
              <w:rPr>
                <w:rFonts w:ascii="Arial" w:hAnsi="Arial" w:cs="Arial"/>
              </w:rPr>
            </w:pPr>
          </w:p>
          <w:p w:rsidR="004F2424" w:rsidRPr="00B656F8" w:rsidRDefault="004F2424" w:rsidP="002C2806">
            <w:pPr>
              <w:rPr>
                <w:rFonts w:ascii="Arial" w:hAnsi="Arial" w:cs="Arial"/>
              </w:rPr>
            </w:pPr>
          </w:p>
          <w:p w:rsidR="004F2424" w:rsidRPr="00B656F8" w:rsidRDefault="004F2424" w:rsidP="002C2806">
            <w:pPr>
              <w:rPr>
                <w:rFonts w:ascii="Arial" w:hAnsi="Arial" w:cs="Arial"/>
              </w:rPr>
            </w:pPr>
          </w:p>
        </w:tc>
      </w:tr>
      <w:tr w:rsidR="004F2424" w:rsidRPr="00B656F8" w:rsidTr="004F2424">
        <w:tc>
          <w:tcPr>
            <w:tcW w:w="709" w:type="dxa"/>
          </w:tcPr>
          <w:p w:rsidR="004F2424" w:rsidRPr="00B656F8" w:rsidRDefault="004F2424" w:rsidP="004F24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:rsidR="004F2424" w:rsidRPr="00B656F8" w:rsidRDefault="004F2424" w:rsidP="002C2806">
            <w:pPr>
              <w:rPr>
                <w:rFonts w:ascii="Arial" w:hAnsi="Arial" w:cs="Arial"/>
              </w:rPr>
            </w:pPr>
          </w:p>
          <w:p w:rsidR="004F2424" w:rsidRPr="00B656F8" w:rsidRDefault="004F2424" w:rsidP="002C2806">
            <w:pPr>
              <w:rPr>
                <w:rFonts w:ascii="Arial" w:hAnsi="Arial" w:cs="Arial"/>
              </w:rPr>
            </w:pPr>
          </w:p>
          <w:p w:rsidR="004F2424" w:rsidRPr="00B656F8" w:rsidRDefault="004F2424" w:rsidP="002C2806">
            <w:pPr>
              <w:rPr>
                <w:rFonts w:ascii="Arial" w:hAnsi="Arial" w:cs="Arial"/>
              </w:rPr>
            </w:pPr>
          </w:p>
        </w:tc>
      </w:tr>
      <w:tr w:rsidR="004F2424" w:rsidRPr="00B656F8" w:rsidTr="004F2424">
        <w:tc>
          <w:tcPr>
            <w:tcW w:w="709" w:type="dxa"/>
          </w:tcPr>
          <w:p w:rsidR="004F2424" w:rsidRPr="00B656F8" w:rsidRDefault="004F2424" w:rsidP="004F242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</w:tcPr>
          <w:p w:rsidR="004F2424" w:rsidRPr="00B656F8" w:rsidRDefault="004F2424" w:rsidP="002C2806">
            <w:pPr>
              <w:rPr>
                <w:rFonts w:ascii="Arial" w:hAnsi="Arial" w:cs="Arial"/>
              </w:rPr>
            </w:pPr>
          </w:p>
          <w:p w:rsidR="004F2424" w:rsidRPr="00B656F8" w:rsidRDefault="004F2424" w:rsidP="002C2806">
            <w:pPr>
              <w:rPr>
                <w:rFonts w:ascii="Arial" w:hAnsi="Arial" w:cs="Arial"/>
              </w:rPr>
            </w:pPr>
          </w:p>
          <w:p w:rsidR="004F2424" w:rsidRPr="00B656F8" w:rsidRDefault="004F2424" w:rsidP="002C2806">
            <w:pPr>
              <w:rPr>
                <w:rFonts w:ascii="Arial" w:hAnsi="Arial" w:cs="Arial"/>
              </w:rPr>
            </w:pPr>
          </w:p>
        </w:tc>
      </w:tr>
    </w:tbl>
    <w:p w:rsidR="004F2424" w:rsidRPr="00B656F8" w:rsidRDefault="004F2424" w:rsidP="004F2424">
      <w:pPr>
        <w:spacing w:before="120" w:after="120"/>
        <w:jc w:val="both"/>
        <w:rPr>
          <w:rFonts w:ascii="Arial" w:hAnsi="Arial" w:cs="Arial"/>
        </w:rPr>
      </w:pPr>
    </w:p>
    <w:p w:rsidR="00E73BB6" w:rsidRPr="00B656F8" w:rsidRDefault="00E73BB6" w:rsidP="00FE0796">
      <w:pPr>
        <w:spacing w:before="120" w:after="120"/>
        <w:ind w:left="-142"/>
        <w:jc w:val="both"/>
        <w:rPr>
          <w:rFonts w:ascii="Arial" w:hAnsi="Arial" w:cs="Arial"/>
        </w:rPr>
      </w:pPr>
    </w:p>
    <w:p w:rsidR="00E73BB6" w:rsidRPr="00B656F8" w:rsidRDefault="00E73BB6" w:rsidP="00FE0796">
      <w:pPr>
        <w:spacing w:before="120" w:after="120"/>
        <w:ind w:left="-142"/>
        <w:jc w:val="both"/>
        <w:rPr>
          <w:rFonts w:ascii="Arial" w:hAnsi="Arial" w:cs="Arial"/>
        </w:rPr>
      </w:pPr>
    </w:p>
    <w:p w:rsidR="0051436E" w:rsidRPr="00B656F8" w:rsidRDefault="00B656F8" w:rsidP="00FE0796">
      <w:pPr>
        <w:spacing w:before="120" w:after="120"/>
        <w:ind w:left="-142"/>
        <w:jc w:val="both"/>
        <w:rPr>
          <w:rFonts w:ascii="Arial" w:hAnsi="Arial" w:cs="Arial"/>
          <w:spacing w:val="4"/>
        </w:rPr>
      </w:pPr>
      <w:r w:rsidRPr="00B656F8">
        <w:rPr>
          <w:rFonts w:ascii="Arial" w:hAnsi="Arial" w:cs="Arial"/>
        </w:rPr>
        <w:t>Powyżej podane zostały usługi stanowiące przedmiot zmówienia. Jest to podstawowe założenie</w:t>
      </w:r>
      <w:r w:rsidR="0051436E" w:rsidRPr="00B656F8">
        <w:rPr>
          <w:rFonts w:ascii="Arial" w:hAnsi="Arial" w:cs="Arial"/>
        </w:rPr>
        <w:t xml:space="preserve">. Wykonawca składający ofertę wyraża gotowość zrealizowania większej liczby usług (o ile zaistnieje taka konieczność) stosując zaoferowaną w postępowaniu cenę. W przypadku mniejszej liczby zleceń Wykonawca nie będzie występował </w:t>
      </w:r>
      <w:r w:rsidRPr="00B656F8">
        <w:rPr>
          <w:rFonts w:ascii="Arial" w:hAnsi="Arial" w:cs="Arial"/>
        </w:rPr>
        <w:t>z roszczeniem do Zamawiającego w</w:t>
      </w:r>
      <w:r w:rsidR="0051436E" w:rsidRPr="00B656F8">
        <w:rPr>
          <w:rFonts w:ascii="Arial" w:hAnsi="Arial" w:cs="Arial"/>
        </w:rPr>
        <w:t xml:space="preserve"> związku z mniejszym zakresem w stosunku do przewidywanego. W takim przypadku ceny również pozostaną bez zmian</w:t>
      </w:r>
    </w:p>
    <w:p w:rsidR="00ED4C30" w:rsidRPr="00B656F8" w:rsidRDefault="00ED4C30" w:rsidP="00ED4C30">
      <w:pPr>
        <w:ind w:right="-993"/>
        <w:jc w:val="both"/>
        <w:rPr>
          <w:rFonts w:ascii="Arial" w:hAnsi="Arial" w:cs="Arial"/>
        </w:rPr>
      </w:pPr>
      <w:r w:rsidRPr="00B656F8">
        <w:rPr>
          <w:rFonts w:ascii="Arial" w:hAnsi="Arial" w:cs="Arial"/>
        </w:rPr>
        <w:t>............................., dn. ...................</w:t>
      </w:r>
      <w:r w:rsidRPr="00B656F8">
        <w:rPr>
          <w:rFonts w:ascii="Arial" w:hAnsi="Arial" w:cs="Arial"/>
        </w:rPr>
        <w:tab/>
        <w:t xml:space="preserve">                                .............................................................</w:t>
      </w:r>
    </w:p>
    <w:p w:rsidR="00ED4C30" w:rsidRPr="00B656F8" w:rsidRDefault="00ED4C30" w:rsidP="00ED4C30">
      <w:pPr>
        <w:ind w:right="-993" w:firstLine="5400"/>
        <w:jc w:val="center"/>
        <w:rPr>
          <w:rFonts w:ascii="Arial" w:hAnsi="Arial" w:cs="Arial"/>
          <w:i/>
          <w:iCs/>
        </w:rPr>
      </w:pPr>
      <w:r w:rsidRPr="00B656F8">
        <w:rPr>
          <w:rFonts w:ascii="Arial" w:hAnsi="Arial" w:cs="Arial"/>
          <w:i/>
          <w:iCs/>
        </w:rPr>
        <w:t>Podpis osoby/osób uprawnionej/uprawnionych</w:t>
      </w:r>
    </w:p>
    <w:p w:rsidR="00ED4C30" w:rsidRPr="00B656F8" w:rsidRDefault="00ED4C30" w:rsidP="00ED4C30">
      <w:pPr>
        <w:ind w:right="-993" w:firstLine="5400"/>
        <w:jc w:val="center"/>
        <w:rPr>
          <w:rFonts w:ascii="Arial" w:hAnsi="Arial" w:cs="Arial"/>
          <w:i/>
          <w:iCs/>
        </w:rPr>
      </w:pPr>
      <w:r w:rsidRPr="00B656F8">
        <w:rPr>
          <w:rFonts w:ascii="Arial" w:hAnsi="Arial" w:cs="Arial"/>
          <w:i/>
          <w:iCs/>
        </w:rPr>
        <w:t>do reprezentowania Wykonawcy</w:t>
      </w:r>
    </w:p>
    <w:p w:rsidR="0051436E" w:rsidRPr="00B656F8" w:rsidRDefault="0051436E" w:rsidP="0051436E">
      <w:pPr>
        <w:pStyle w:val="Tekstpodstawowywcity2"/>
        <w:suppressAutoHyphens/>
        <w:spacing w:line="360" w:lineRule="auto"/>
        <w:ind w:left="0"/>
        <w:jc w:val="both"/>
        <w:rPr>
          <w:rFonts w:ascii="Arial" w:hAnsi="Arial" w:cs="Arial"/>
          <w:u w:val="single"/>
        </w:rPr>
      </w:pPr>
    </w:p>
    <w:p w:rsidR="0051436E" w:rsidRPr="00B656F8" w:rsidRDefault="0051436E" w:rsidP="0051436E">
      <w:pPr>
        <w:pStyle w:val="Tekstpodstawowywcity2"/>
        <w:suppressAutoHyphens/>
        <w:spacing w:line="360" w:lineRule="auto"/>
        <w:ind w:left="0"/>
        <w:jc w:val="both"/>
        <w:rPr>
          <w:rFonts w:ascii="Arial" w:hAnsi="Arial" w:cs="Arial"/>
          <w:u w:val="single"/>
        </w:rPr>
      </w:pPr>
      <w:r w:rsidRPr="00B656F8">
        <w:rPr>
          <w:rFonts w:ascii="Arial" w:hAnsi="Arial" w:cs="Arial"/>
          <w:u w:val="single"/>
        </w:rPr>
        <w:t>Do oferty załączono</w:t>
      </w:r>
    </w:p>
    <w:p w:rsidR="0051436E" w:rsidRPr="00B656F8" w:rsidRDefault="0051436E" w:rsidP="00E10D80">
      <w:pPr>
        <w:pStyle w:val="Tekstpodstawowywcity2"/>
        <w:numPr>
          <w:ilvl w:val="0"/>
          <w:numId w:val="3"/>
        </w:numPr>
        <w:tabs>
          <w:tab w:val="left" w:pos="362"/>
          <w:tab w:val="center" w:pos="4536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B656F8">
        <w:rPr>
          <w:rFonts w:ascii="Arial" w:hAnsi="Arial" w:cs="Arial"/>
        </w:rPr>
        <w:t>Oświadczenie Wykonawcy, wg wzo</w:t>
      </w:r>
      <w:r w:rsidR="00E10D80" w:rsidRPr="00B656F8">
        <w:rPr>
          <w:rFonts w:ascii="Arial" w:hAnsi="Arial" w:cs="Arial"/>
        </w:rPr>
        <w:t>ru określonego załącznikiem nr 2</w:t>
      </w:r>
      <w:r w:rsidR="008727CE">
        <w:rPr>
          <w:rFonts w:ascii="Arial" w:hAnsi="Arial" w:cs="Arial"/>
        </w:rPr>
        <w:t xml:space="preserve"> do Zapytania o</w:t>
      </w:r>
      <w:r w:rsidRPr="00B656F8">
        <w:rPr>
          <w:rFonts w:ascii="Arial" w:hAnsi="Arial" w:cs="Arial"/>
        </w:rPr>
        <w:t>fertowego.</w:t>
      </w:r>
    </w:p>
    <w:p w:rsidR="0051436E" w:rsidRPr="00B656F8" w:rsidRDefault="0051436E" w:rsidP="0051436E">
      <w:pPr>
        <w:pStyle w:val="Tekstpodstawowywcity2"/>
        <w:numPr>
          <w:ilvl w:val="0"/>
          <w:numId w:val="3"/>
        </w:numPr>
        <w:tabs>
          <w:tab w:val="left" w:pos="362"/>
          <w:tab w:val="center" w:pos="4536"/>
        </w:tabs>
        <w:suppressAutoHyphens/>
        <w:spacing w:after="0" w:line="240" w:lineRule="auto"/>
        <w:jc w:val="both"/>
        <w:rPr>
          <w:rFonts w:ascii="Arial" w:hAnsi="Arial" w:cs="Arial"/>
        </w:rPr>
      </w:pPr>
      <w:r w:rsidRPr="00B656F8">
        <w:rPr>
          <w:rFonts w:ascii="Arial" w:hAnsi="Arial" w:cs="Arial"/>
        </w:rPr>
        <w:t>Pełnomocnictwo do reprezentacji Wykonawcy (jeśli upoważnienie do podpisania niniejszej oferty nie wynika z odpisu właściwego rejestru</w:t>
      </w:r>
      <w:r w:rsidR="008727CE">
        <w:rPr>
          <w:rFonts w:ascii="Arial" w:hAnsi="Arial" w:cs="Arial"/>
        </w:rPr>
        <w:t>)</w:t>
      </w:r>
      <w:r w:rsidRPr="00B656F8">
        <w:rPr>
          <w:rFonts w:ascii="Arial" w:hAnsi="Arial" w:cs="Arial"/>
        </w:rPr>
        <w:t>.</w:t>
      </w:r>
    </w:p>
    <w:p w:rsidR="0051436E" w:rsidRPr="00B656F8" w:rsidRDefault="0051436E" w:rsidP="0051436E">
      <w:pPr>
        <w:pStyle w:val="Tekstpodstawowywcity2"/>
        <w:tabs>
          <w:tab w:val="left" w:pos="362"/>
          <w:tab w:val="center" w:pos="4536"/>
        </w:tabs>
        <w:suppressAutoHyphens/>
        <w:spacing w:after="0" w:line="240" w:lineRule="auto"/>
        <w:ind w:left="397"/>
        <w:jc w:val="both"/>
        <w:rPr>
          <w:rFonts w:ascii="Arial" w:hAnsi="Arial" w:cs="Arial"/>
        </w:rPr>
      </w:pPr>
    </w:p>
    <w:p w:rsidR="00D25BEF" w:rsidRPr="00B656F8" w:rsidRDefault="00D25BEF">
      <w:pPr>
        <w:rPr>
          <w:rFonts w:ascii="Arial" w:hAnsi="Arial" w:cs="Arial"/>
        </w:rPr>
      </w:pPr>
    </w:p>
    <w:sectPr w:rsidR="00D25BEF" w:rsidRPr="00B656F8" w:rsidSect="007A5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7" w:bottom="993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0A" w:rsidRDefault="008C510A" w:rsidP="00ED4C30">
      <w:r>
        <w:separator/>
      </w:r>
    </w:p>
  </w:endnote>
  <w:endnote w:type="continuationSeparator" w:id="0">
    <w:p w:rsidR="008C510A" w:rsidRDefault="008C510A" w:rsidP="00ED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E2" w:rsidRDefault="004F23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9F" w:rsidRDefault="00333320">
    <w:pPr>
      <w:pStyle w:val="Nagwek"/>
      <w:framePr w:wrap="auto" w:vAnchor="text" w:hAnchor="page" w:x="1419" w:y="-160"/>
      <w:tabs>
        <w:tab w:val="left" w:pos="795"/>
        <w:tab w:val="center" w:pos="4601"/>
      </w:tabs>
      <w:rPr>
        <w:rStyle w:val="Numerstrony"/>
        <w:b/>
        <w:bCs/>
        <w:i/>
        <w:iCs/>
      </w:rPr>
    </w:pPr>
    <w:r>
      <w:rPr>
        <w:i/>
        <w:iCs/>
        <w:sz w:val="18"/>
        <w:szCs w:val="18"/>
      </w:rPr>
      <w:t>-------------------------------------------------------------------------------------------------------------------------------------------------------</w:t>
    </w:r>
  </w:p>
  <w:p w:rsidR="00296B9F" w:rsidRDefault="007E46FA">
    <w:pPr>
      <w:pStyle w:val="Stopka"/>
      <w:framePr w:wrap="auto" w:vAnchor="text" w:hAnchor="page" w:x="1419" w:y="-160"/>
      <w:jc w:val="center"/>
      <w:rPr>
        <w:rStyle w:val="Numerstrony"/>
        <w:b/>
        <w:bCs/>
        <w:i/>
        <w:iCs/>
      </w:rPr>
    </w:pPr>
  </w:p>
  <w:p w:rsidR="00296B9F" w:rsidRDefault="00333320">
    <w:pPr>
      <w:framePr w:wrap="auto" w:vAnchor="text" w:hAnchor="page" w:x="1419" w:y="-160"/>
      <w:tabs>
        <w:tab w:val="left" w:pos="6810"/>
      </w:tabs>
      <w:ind w:firstLine="708"/>
      <w:jc w:val="right"/>
      <w:rPr>
        <w:sz w:val="18"/>
        <w:szCs w:val="18"/>
      </w:rPr>
    </w:pPr>
    <w:r>
      <w:rPr>
        <w:sz w:val="18"/>
        <w:szCs w:val="18"/>
      </w:rPr>
      <w:tab/>
    </w:r>
  </w:p>
  <w:p w:rsidR="00296B9F" w:rsidRDefault="007E46FA">
    <w:pPr>
      <w:pStyle w:val="Stopka"/>
      <w:jc w:val="center"/>
    </w:pPr>
  </w:p>
  <w:p w:rsidR="00296B9F" w:rsidRDefault="00333320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E46FA">
      <w:rPr>
        <w:noProof/>
      </w:rPr>
      <w:t>3</w:t>
    </w:r>
    <w:r>
      <w:rPr>
        <w:noProof/>
      </w:rPr>
      <w:fldChar w:fldCharType="end"/>
    </w:r>
    <w:r>
      <w:t xml:space="preserve"> z </w:t>
    </w:r>
    <w:r w:rsidR="00FB6802">
      <w:rPr>
        <w:noProof/>
      </w:rPr>
      <w:fldChar w:fldCharType="begin"/>
    </w:r>
    <w:r w:rsidR="00FB6802">
      <w:rPr>
        <w:noProof/>
      </w:rPr>
      <w:instrText xml:space="preserve"> NUMPAGES </w:instrText>
    </w:r>
    <w:r w:rsidR="00FB6802">
      <w:rPr>
        <w:noProof/>
      </w:rPr>
      <w:fldChar w:fldCharType="separate"/>
    </w:r>
    <w:r w:rsidR="007E46FA">
      <w:rPr>
        <w:noProof/>
      </w:rPr>
      <w:t>3</w:t>
    </w:r>
    <w:r w:rsidR="00FB680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E2" w:rsidRDefault="004F23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0A" w:rsidRDefault="008C510A" w:rsidP="00ED4C30">
      <w:r>
        <w:separator/>
      </w:r>
    </w:p>
  </w:footnote>
  <w:footnote w:type="continuationSeparator" w:id="0">
    <w:p w:rsidR="008C510A" w:rsidRDefault="008C510A" w:rsidP="00ED4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E2" w:rsidRDefault="004F23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9F" w:rsidRPr="004F23E2" w:rsidRDefault="007E46FA" w:rsidP="004F23E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E2" w:rsidRDefault="004F23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4EE"/>
    <w:multiLevelType w:val="hybridMultilevel"/>
    <w:tmpl w:val="D3620A0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D6559B"/>
    <w:multiLevelType w:val="hybridMultilevel"/>
    <w:tmpl w:val="8BC0D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322C4"/>
    <w:multiLevelType w:val="hybridMultilevel"/>
    <w:tmpl w:val="59BAAC00"/>
    <w:lvl w:ilvl="0" w:tplc="28AE18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F5B76"/>
    <w:multiLevelType w:val="hybridMultilevel"/>
    <w:tmpl w:val="E7F8DD4A"/>
    <w:lvl w:ilvl="0" w:tplc="150CC18E">
      <w:start w:val="2"/>
      <w:numFmt w:val="decimal"/>
      <w:lvlText w:val="Załącznik nr %1 do SIWZ"/>
      <w:lvlJc w:val="left"/>
      <w:pPr>
        <w:ind w:left="7165" w:hanging="360"/>
      </w:pPr>
      <w:rPr>
        <w:rFonts w:ascii="Arial" w:hAnsi="Arial" w:cs="Arial" w:hint="default"/>
        <w:b/>
        <w:bCs/>
        <w:i w:val="0"/>
        <w:iCs w:val="0"/>
        <w:color w:val="FF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30"/>
    <w:rsid w:val="000445DB"/>
    <w:rsid w:val="000E4BE9"/>
    <w:rsid w:val="00115AD8"/>
    <w:rsid w:val="002207A7"/>
    <w:rsid w:val="002207AC"/>
    <w:rsid w:val="002512A6"/>
    <w:rsid w:val="00270EC0"/>
    <w:rsid w:val="00314B5A"/>
    <w:rsid w:val="00315C47"/>
    <w:rsid w:val="0031647D"/>
    <w:rsid w:val="00327352"/>
    <w:rsid w:val="00333320"/>
    <w:rsid w:val="003E3D9B"/>
    <w:rsid w:val="004429A2"/>
    <w:rsid w:val="0046428B"/>
    <w:rsid w:val="004F23E2"/>
    <w:rsid w:val="004F2424"/>
    <w:rsid w:val="00503A01"/>
    <w:rsid w:val="0051436E"/>
    <w:rsid w:val="00543B2B"/>
    <w:rsid w:val="005A2D4B"/>
    <w:rsid w:val="005B5E2F"/>
    <w:rsid w:val="0063193B"/>
    <w:rsid w:val="00680818"/>
    <w:rsid w:val="006C14DF"/>
    <w:rsid w:val="007112A3"/>
    <w:rsid w:val="0076014E"/>
    <w:rsid w:val="00774B2E"/>
    <w:rsid w:val="00777141"/>
    <w:rsid w:val="007A3AF7"/>
    <w:rsid w:val="007A5121"/>
    <w:rsid w:val="007E46FA"/>
    <w:rsid w:val="007F20C0"/>
    <w:rsid w:val="00847437"/>
    <w:rsid w:val="008727CE"/>
    <w:rsid w:val="008C510A"/>
    <w:rsid w:val="00956C50"/>
    <w:rsid w:val="00966B15"/>
    <w:rsid w:val="009A49BC"/>
    <w:rsid w:val="009D7F25"/>
    <w:rsid w:val="00A35CED"/>
    <w:rsid w:val="00A3696A"/>
    <w:rsid w:val="00A841B9"/>
    <w:rsid w:val="00AA0791"/>
    <w:rsid w:val="00AB7A13"/>
    <w:rsid w:val="00AB7D3A"/>
    <w:rsid w:val="00AD3D4F"/>
    <w:rsid w:val="00B63A92"/>
    <w:rsid w:val="00B656F8"/>
    <w:rsid w:val="00C04223"/>
    <w:rsid w:val="00C3446E"/>
    <w:rsid w:val="00C607DB"/>
    <w:rsid w:val="00C726BD"/>
    <w:rsid w:val="00CB2530"/>
    <w:rsid w:val="00CD37DC"/>
    <w:rsid w:val="00D25BEF"/>
    <w:rsid w:val="00D5249E"/>
    <w:rsid w:val="00D958CE"/>
    <w:rsid w:val="00DF448D"/>
    <w:rsid w:val="00E10D80"/>
    <w:rsid w:val="00E73BB6"/>
    <w:rsid w:val="00EA4C2E"/>
    <w:rsid w:val="00EB0469"/>
    <w:rsid w:val="00ED4C30"/>
    <w:rsid w:val="00ED771A"/>
    <w:rsid w:val="00F37EA2"/>
    <w:rsid w:val="00F86BCC"/>
    <w:rsid w:val="00F901C0"/>
    <w:rsid w:val="00F906B6"/>
    <w:rsid w:val="00FB6802"/>
    <w:rsid w:val="00F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D4C30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4C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D4C30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D4C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D4C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4C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D4C30"/>
  </w:style>
  <w:style w:type="paragraph" w:styleId="Nagwek">
    <w:name w:val="header"/>
    <w:basedOn w:val="Normalny"/>
    <w:link w:val="NagwekZnak"/>
    <w:uiPriority w:val="99"/>
    <w:rsid w:val="00ED4C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4C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D4C30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ED4C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D4C30"/>
    <w:rPr>
      <w:vertAlign w:val="superscript"/>
    </w:rPr>
  </w:style>
  <w:style w:type="paragraph" w:styleId="Lista">
    <w:name w:val="List"/>
    <w:basedOn w:val="Normalny"/>
    <w:rsid w:val="00ED4C30"/>
    <w:pPr>
      <w:ind w:left="283" w:hanging="283"/>
    </w:pPr>
  </w:style>
  <w:style w:type="character" w:customStyle="1" w:styleId="DeltaViewInsertion">
    <w:name w:val="DeltaView Insertion"/>
    <w:rsid w:val="00ED4C30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3164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Normalny"/>
    <w:uiPriority w:val="99"/>
    <w:rsid w:val="0051436E"/>
    <w:pPr>
      <w:widowControl w:val="0"/>
      <w:autoSpaceDE w:val="0"/>
      <w:autoSpaceDN w:val="0"/>
      <w:adjustRightInd w:val="0"/>
      <w:spacing w:line="262" w:lineRule="exact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143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143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D4C30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4C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D4C30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D4C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D4C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4C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D4C30"/>
  </w:style>
  <w:style w:type="paragraph" w:styleId="Nagwek">
    <w:name w:val="header"/>
    <w:basedOn w:val="Normalny"/>
    <w:link w:val="NagwekZnak"/>
    <w:uiPriority w:val="99"/>
    <w:rsid w:val="00ED4C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4C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D4C30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ED4C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D4C30"/>
    <w:rPr>
      <w:vertAlign w:val="superscript"/>
    </w:rPr>
  </w:style>
  <w:style w:type="paragraph" w:styleId="Lista">
    <w:name w:val="List"/>
    <w:basedOn w:val="Normalny"/>
    <w:rsid w:val="00ED4C30"/>
    <w:pPr>
      <w:ind w:left="283" w:hanging="283"/>
    </w:pPr>
  </w:style>
  <w:style w:type="character" w:customStyle="1" w:styleId="DeltaViewInsertion">
    <w:name w:val="DeltaView Insertion"/>
    <w:rsid w:val="00ED4C30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3164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Normalny"/>
    <w:uiPriority w:val="99"/>
    <w:rsid w:val="0051436E"/>
    <w:pPr>
      <w:widowControl w:val="0"/>
      <w:autoSpaceDE w:val="0"/>
      <w:autoSpaceDN w:val="0"/>
      <w:adjustRightInd w:val="0"/>
      <w:spacing w:line="262" w:lineRule="exact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143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143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Kołodziej</dc:creator>
  <cp:lastModifiedBy>Renata</cp:lastModifiedBy>
  <cp:revision>16</cp:revision>
  <cp:lastPrinted>2020-04-15T12:59:00Z</cp:lastPrinted>
  <dcterms:created xsi:type="dcterms:W3CDTF">2020-04-15T11:03:00Z</dcterms:created>
  <dcterms:modified xsi:type="dcterms:W3CDTF">2020-04-16T10:16:00Z</dcterms:modified>
</cp:coreProperties>
</file>