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469761" w14:textId="101B6492" w:rsidR="00423A95" w:rsidRPr="000C4635" w:rsidRDefault="000C5B9F" w:rsidP="0093630D">
      <w:pPr>
        <w:spacing w:after="0"/>
        <w:ind w:left="142"/>
        <w:jc w:val="both"/>
        <w:rPr>
          <w:rFonts w:ascii="Verdana" w:hAnsi="Verdana"/>
          <w:sz w:val="20"/>
          <w:szCs w:val="20"/>
        </w:rPr>
      </w:pPr>
      <w:r w:rsidRPr="000C4635">
        <w:rPr>
          <w:rFonts w:ascii="Verdana" w:hAnsi="Verdana"/>
          <w:sz w:val="20"/>
          <w:szCs w:val="20"/>
        </w:rPr>
        <w:t>Załącznik do formularz ofertowego o</w:t>
      </w:r>
      <w:r w:rsidR="00423A95" w:rsidRPr="000C4635">
        <w:rPr>
          <w:rFonts w:ascii="Verdana" w:hAnsi="Verdana"/>
          <w:sz w:val="20"/>
          <w:szCs w:val="20"/>
        </w:rPr>
        <w:t xml:space="preserve">pis przedmiotu zamówienia – Specyfikacja techniczna </w:t>
      </w:r>
    </w:p>
    <w:p w14:paraId="4B2A48F1" w14:textId="596530BD" w:rsidR="009C2C4E" w:rsidRPr="000C4635" w:rsidRDefault="00423A95" w:rsidP="0093630D">
      <w:pPr>
        <w:spacing w:after="0"/>
        <w:ind w:left="142"/>
        <w:jc w:val="both"/>
        <w:rPr>
          <w:rFonts w:ascii="Verdana" w:hAnsi="Verdana"/>
          <w:sz w:val="20"/>
          <w:szCs w:val="20"/>
        </w:rPr>
      </w:pPr>
      <w:r w:rsidRPr="000C4635">
        <w:rPr>
          <w:rFonts w:ascii="Verdana" w:hAnsi="Verdana"/>
          <w:sz w:val="20"/>
          <w:szCs w:val="20"/>
        </w:rPr>
        <w:t xml:space="preserve">Zadanie </w:t>
      </w:r>
      <w:r w:rsidR="00791899" w:rsidRPr="000C4635">
        <w:rPr>
          <w:rFonts w:ascii="Verdana" w:hAnsi="Verdana"/>
          <w:sz w:val="20"/>
          <w:szCs w:val="20"/>
        </w:rPr>
        <w:t>3</w:t>
      </w:r>
      <w:r w:rsidRPr="000C4635">
        <w:rPr>
          <w:rFonts w:ascii="Verdana" w:hAnsi="Verdana"/>
          <w:sz w:val="20"/>
          <w:szCs w:val="20"/>
        </w:rPr>
        <w:t xml:space="preserve">: </w:t>
      </w:r>
      <w:r w:rsidR="000C5B9F" w:rsidRPr="000C4635">
        <w:rPr>
          <w:rFonts w:ascii="Verdana" w:hAnsi="Verdana"/>
          <w:sz w:val="20"/>
          <w:szCs w:val="20"/>
        </w:rPr>
        <w:t>Dygestoria</w:t>
      </w:r>
    </w:p>
    <w:tbl>
      <w:tblPr>
        <w:tblStyle w:val="Tabela-Siatka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4366"/>
        <w:gridCol w:w="708"/>
        <w:gridCol w:w="3828"/>
        <w:gridCol w:w="1559"/>
      </w:tblGrid>
      <w:tr w:rsidR="002E7E98" w:rsidRPr="000C4635" w14:paraId="409202F4" w14:textId="2BC94642" w:rsidTr="00523CBC">
        <w:tc>
          <w:tcPr>
            <w:tcW w:w="454" w:type="dxa"/>
          </w:tcPr>
          <w:p w14:paraId="2BC86926" w14:textId="48049DFD" w:rsidR="002E7E98" w:rsidRPr="000C4635" w:rsidRDefault="00F11CF3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C4635">
              <w:rPr>
                <w:rFonts w:ascii="Verdana" w:hAnsi="Verdana"/>
                <w:sz w:val="20"/>
                <w:szCs w:val="20"/>
              </w:rPr>
              <w:t>L</w:t>
            </w:r>
            <w:r w:rsidR="002E7E98" w:rsidRPr="000C4635">
              <w:rPr>
                <w:rFonts w:ascii="Verdana" w:hAnsi="Verdana"/>
                <w:sz w:val="20"/>
                <w:szCs w:val="20"/>
              </w:rPr>
              <w:t>p</w:t>
            </w:r>
            <w:proofErr w:type="spellEnd"/>
          </w:p>
        </w:tc>
        <w:tc>
          <w:tcPr>
            <w:tcW w:w="4366" w:type="dxa"/>
          </w:tcPr>
          <w:p w14:paraId="303D2430" w14:textId="2E3341FC" w:rsidR="002E7E98" w:rsidRPr="000C4635" w:rsidRDefault="000C5B9F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>Opis przedmiotu zamówienia</w:t>
            </w:r>
          </w:p>
        </w:tc>
        <w:tc>
          <w:tcPr>
            <w:tcW w:w="708" w:type="dxa"/>
          </w:tcPr>
          <w:p w14:paraId="52E7628A" w14:textId="001B3171" w:rsidR="002E7E98" w:rsidRPr="000C4635" w:rsidRDefault="002E7E9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>Ilość</w:t>
            </w:r>
          </w:p>
        </w:tc>
        <w:tc>
          <w:tcPr>
            <w:tcW w:w="3828" w:type="dxa"/>
          </w:tcPr>
          <w:p w14:paraId="4C8E326C" w14:textId="2194D841" w:rsidR="002E7E98" w:rsidRPr="000C4635" w:rsidRDefault="000C5B9F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>Parametry techniczne Wykonawcy</w:t>
            </w:r>
          </w:p>
          <w:p w14:paraId="17CFDFB8" w14:textId="32BBB7EE" w:rsidR="000C5B9F" w:rsidRPr="000C4635" w:rsidRDefault="000C5B9F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>SPEŁNIA/NIE SPEŁNIA</w:t>
            </w:r>
          </w:p>
        </w:tc>
        <w:tc>
          <w:tcPr>
            <w:tcW w:w="1559" w:type="dxa"/>
          </w:tcPr>
          <w:p w14:paraId="63992ED0" w14:textId="364D0463" w:rsidR="002E7E98" w:rsidRPr="000C4635" w:rsidRDefault="000C5B9F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>cena jednostkowa netto</w:t>
            </w:r>
          </w:p>
        </w:tc>
      </w:tr>
      <w:tr w:rsidR="002E7E98" w:rsidRPr="000C4635" w14:paraId="26721A68" w14:textId="7F1FF86C" w:rsidTr="00523CBC">
        <w:tc>
          <w:tcPr>
            <w:tcW w:w="454" w:type="dxa"/>
          </w:tcPr>
          <w:p w14:paraId="36D5E793" w14:textId="22B88DAA" w:rsidR="002E7E98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4366" w:type="dxa"/>
          </w:tcPr>
          <w:p w14:paraId="636DA000" w14:textId="4B88D7EF" w:rsidR="002E7E98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 xml:space="preserve">Dygestorium  chemiczne o wym. 1500 x 900 x </w:t>
            </w:r>
            <w:r w:rsidRPr="000C4635">
              <w:rPr>
                <w:rFonts w:ascii="Verdana" w:hAnsi="Verdana"/>
                <w:b/>
                <w:bCs/>
                <w:sz w:val="20"/>
                <w:szCs w:val="20"/>
              </w:rPr>
              <w:t>2450</w:t>
            </w:r>
            <w:r w:rsidRPr="000C4635">
              <w:rPr>
                <w:rFonts w:ascii="Verdana" w:hAnsi="Verdana"/>
                <w:sz w:val="20"/>
                <w:szCs w:val="20"/>
              </w:rPr>
              <w:t xml:space="preserve"> mm</w:t>
            </w:r>
            <w:r w:rsidR="00F435B8">
              <w:rPr>
                <w:rFonts w:ascii="Verdana" w:hAnsi="Verdana"/>
                <w:sz w:val="20"/>
                <w:szCs w:val="20"/>
              </w:rPr>
              <w:t>,</w:t>
            </w:r>
          </w:p>
          <w:p w14:paraId="7FA01D0D" w14:textId="77777777" w:rsidR="002E7E98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>- konstrukcja oparta na stelażu wykonanym ze stalowych profili zamkniętych, malowanych proszkowo farbami poliestrowo – epoksydowymi, na nóżkach o regulowanej wysokości</w:t>
            </w:r>
          </w:p>
          <w:p w14:paraId="3C8781FF" w14:textId="5BD0D938" w:rsidR="002E7E98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 xml:space="preserve">- blat z litej ceramiki technicznej ze zintegrowanym podniesionym obrzeżem osadzony na stopkach poziomujących, ze </w:t>
            </w:r>
            <w:proofErr w:type="spellStart"/>
            <w:r w:rsidRPr="000C4635">
              <w:rPr>
                <w:rFonts w:ascii="Verdana" w:hAnsi="Verdana"/>
                <w:sz w:val="20"/>
                <w:szCs w:val="20"/>
              </w:rPr>
              <w:t>zlewikiem</w:t>
            </w:r>
            <w:proofErr w:type="spellEnd"/>
            <w:r w:rsidR="00F435B8">
              <w:rPr>
                <w:rFonts w:ascii="Verdana" w:hAnsi="Verdana"/>
                <w:sz w:val="20"/>
                <w:szCs w:val="20"/>
              </w:rPr>
              <w:t>,</w:t>
            </w:r>
          </w:p>
          <w:p w14:paraId="3592DA4C" w14:textId="762A1AAC" w:rsidR="002E7E98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 xml:space="preserve">- </w:t>
            </w:r>
            <w:bookmarkStart w:id="0" w:name="_Hlk40707969"/>
            <w:r w:rsidRPr="000C4635">
              <w:rPr>
                <w:rFonts w:ascii="Verdana" w:hAnsi="Verdana"/>
                <w:sz w:val="20"/>
                <w:szCs w:val="20"/>
              </w:rPr>
              <w:t xml:space="preserve">instalacja </w:t>
            </w:r>
            <w:proofErr w:type="spellStart"/>
            <w:r w:rsidRPr="000C4635">
              <w:rPr>
                <w:rFonts w:ascii="Verdana" w:hAnsi="Verdana"/>
                <w:sz w:val="20"/>
                <w:szCs w:val="20"/>
              </w:rPr>
              <w:t>wod</w:t>
            </w:r>
            <w:proofErr w:type="spellEnd"/>
            <w:r w:rsidRPr="000C4635">
              <w:rPr>
                <w:rFonts w:ascii="Verdana" w:hAnsi="Verdana"/>
                <w:sz w:val="20"/>
                <w:szCs w:val="20"/>
              </w:rPr>
              <w:t xml:space="preserve"> - </w:t>
            </w:r>
            <w:proofErr w:type="spellStart"/>
            <w:r w:rsidRPr="000C4635">
              <w:rPr>
                <w:rFonts w:ascii="Verdana" w:hAnsi="Verdana"/>
                <w:sz w:val="20"/>
                <w:szCs w:val="20"/>
              </w:rPr>
              <w:t>kan</w:t>
            </w:r>
            <w:proofErr w:type="spellEnd"/>
            <w:r w:rsidRPr="000C4635">
              <w:rPr>
                <w:rFonts w:ascii="Verdana" w:hAnsi="Verdana"/>
                <w:sz w:val="20"/>
                <w:szCs w:val="20"/>
              </w:rPr>
              <w:t>, 1 ujęcie wody ( wylewka + zawór</w:t>
            </w:r>
            <w:bookmarkEnd w:id="0"/>
            <w:r w:rsidRPr="000C4635">
              <w:rPr>
                <w:rFonts w:ascii="Verdana" w:hAnsi="Verdana"/>
                <w:sz w:val="20"/>
                <w:szCs w:val="20"/>
              </w:rPr>
              <w:t>)</w:t>
            </w:r>
            <w:r w:rsidR="00F435B8">
              <w:rPr>
                <w:rFonts w:ascii="Verdana" w:hAnsi="Verdana"/>
                <w:sz w:val="20"/>
                <w:szCs w:val="20"/>
              </w:rPr>
              <w:t>,</w:t>
            </w:r>
          </w:p>
          <w:p w14:paraId="5DCD5419" w14:textId="484E36D0" w:rsidR="002E7E98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>- wykładka komory z płytek ceramicznych</w:t>
            </w:r>
            <w:r w:rsidR="00F435B8">
              <w:rPr>
                <w:rFonts w:ascii="Verdana" w:hAnsi="Verdana"/>
                <w:sz w:val="20"/>
                <w:szCs w:val="20"/>
              </w:rPr>
              <w:t>,</w:t>
            </w:r>
          </w:p>
          <w:p w14:paraId="29202FA8" w14:textId="7B99ACFD" w:rsidR="002E7E98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>- modułowy panel instalacji pod blatem</w:t>
            </w:r>
            <w:r w:rsidR="00F435B8">
              <w:rPr>
                <w:rFonts w:ascii="Verdana" w:hAnsi="Verdana"/>
                <w:sz w:val="20"/>
                <w:szCs w:val="20"/>
              </w:rPr>
              <w:t>,</w:t>
            </w:r>
          </w:p>
          <w:p w14:paraId="52D0FB13" w14:textId="518E6789" w:rsidR="002E7E98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 xml:space="preserve">- instalacja elektryczna </w:t>
            </w:r>
            <w:bookmarkStart w:id="1" w:name="_Hlk40707861"/>
            <w:r w:rsidRPr="000C4635">
              <w:rPr>
                <w:rFonts w:ascii="Verdana" w:hAnsi="Verdana"/>
                <w:sz w:val="20"/>
                <w:szCs w:val="20"/>
              </w:rPr>
              <w:t>2 gniazda 230V IP44, oświetlenie komory</w:t>
            </w:r>
            <w:bookmarkEnd w:id="1"/>
            <w:r w:rsidR="00F435B8">
              <w:rPr>
                <w:rFonts w:ascii="Verdana" w:hAnsi="Verdana"/>
                <w:sz w:val="20"/>
                <w:szCs w:val="20"/>
              </w:rPr>
              <w:t>,</w:t>
            </w:r>
          </w:p>
          <w:p w14:paraId="363CE6D6" w14:textId="5F26D5E6" w:rsidR="002E7E98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 xml:space="preserve">- </w:t>
            </w:r>
            <w:bookmarkStart w:id="2" w:name="_Hlk40707940"/>
            <w:r w:rsidRPr="000C4635">
              <w:rPr>
                <w:rFonts w:ascii="Verdana" w:hAnsi="Verdana"/>
                <w:sz w:val="20"/>
                <w:szCs w:val="20"/>
              </w:rPr>
              <w:t>instalacja gazowa: 2 ujęcia gazu palnego (wylewka + zawór)</w:t>
            </w:r>
            <w:bookmarkEnd w:id="2"/>
            <w:r w:rsidR="00F435B8">
              <w:rPr>
                <w:rFonts w:ascii="Verdana" w:hAnsi="Verdana"/>
                <w:sz w:val="20"/>
                <w:szCs w:val="20"/>
              </w:rPr>
              <w:t>,</w:t>
            </w:r>
          </w:p>
          <w:p w14:paraId="59707EE6" w14:textId="6FE8BE4E" w:rsidR="002E7E98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>- system przewietrzania</w:t>
            </w:r>
            <w:r w:rsidR="00F435B8">
              <w:rPr>
                <w:rFonts w:ascii="Verdana" w:hAnsi="Verdana"/>
                <w:sz w:val="20"/>
                <w:szCs w:val="20"/>
              </w:rPr>
              <w:t>,</w:t>
            </w:r>
          </w:p>
          <w:p w14:paraId="4BC1319E" w14:textId="4ED9A9CD" w:rsidR="002E7E98" w:rsidRPr="000C4635" w:rsidRDefault="005E0705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>- wentylowanie komory roboczej przez system podwójnej tylnej ściany</w:t>
            </w:r>
            <w:r w:rsidR="00F435B8">
              <w:rPr>
                <w:rFonts w:ascii="Verdana" w:hAnsi="Verdana"/>
                <w:sz w:val="20"/>
                <w:szCs w:val="20"/>
              </w:rPr>
              <w:t>,</w:t>
            </w:r>
          </w:p>
          <w:p w14:paraId="4D996219" w14:textId="0F53F3DE" w:rsidR="002E7E98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>- klapa bezpieczeństwa</w:t>
            </w:r>
            <w:r w:rsidR="00F435B8">
              <w:rPr>
                <w:rFonts w:ascii="Verdana" w:hAnsi="Verdana"/>
                <w:sz w:val="20"/>
                <w:szCs w:val="20"/>
              </w:rPr>
              <w:t>,</w:t>
            </w:r>
          </w:p>
          <w:p w14:paraId="105541E9" w14:textId="22BF4FAF" w:rsidR="002E7E98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>- blokada okna na poziomie 500 mm</w:t>
            </w:r>
            <w:r w:rsidR="00F435B8">
              <w:rPr>
                <w:rFonts w:ascii="Verdana" w:hAnsi="Verdana"/>
                <w:sz w:val="20"/>
                <w:szCs w:val="20"/>
              </w:rPr>
              <w:t>,</w:t>
            </w:r>
          </w:p>
          <w:p w14:paraId="31CE3F8B" w14:textId="2060C3B8" w:rsidR="002E7E98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>- system zabezpieczający przed niekontrolowanym spadkiem okna</w:t>
            </w:r>
            <w:r w:rsidR="00F435B8">
              <w:rPr>
                <w:rFonts w:ascii="Verdana" w:hAnsi="Verdana"/>
                <w:sz w:val="20"/>
                <w:szCs w:val="20"/>
              </w:rPr>
              <w:t>,</w:t>
            </w:r>
          </w:p>
          <w:p w14:paraId="50687E4D" w14:textId="3B4126D6" w:rsidR="002E7E98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>- okno przednie w ramie aluminiowej malowanej proszkowo farbami poliestrowo-aluminiowymi, szyba ze szkła bezpiecznego</w:t>
            </w:r>
            <w:r w:rsidR="00F435B8">
              <w:rPr>
                <w:rFonts w:ascii="Verdana" w:hAnsi="Verdana"/>
                <w:sz w:val="20"/>
                <w:szCs w:val="20"/>
              </w:rPr>
              <w:t>,</w:t>
            </w:r>
          </w:p>
          <w:p w14:paraId="694147CC" w14:textId="4D7BB409" w:rsidR="000C4635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>- czujnik przepływu powietrza</w:t>
            </w:r>
            <w:r w:rsidR="00F435B8">
              <w:rPr>
                <w:rFonts w:ascii="Verdana" w:hAnsi="Verdana"/>
                <w:sz w:val="20"/>
                <w:szCs w:val="20"/>
              </w:rPr>
              <w:t>,</w:t>
            </w:r>
          </w:p>
          <w:p w14:paraId="53C242C3" w14:textId="1DB6A460" w:rsidR="002E7E98" w:rsidRPr="000C4635" w:rsidRDefault="000C4635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lastRenderedPageBreak/>
              <w:t xml:space="preserve">- </w:t>
            </w:r>
            <w:r w:rsidRPr="000C4635">
              <w:rPr>
                <w:rFonts w:ascii="Verdana" w:eastAsia="Calibri" w:hAnsi="Verdana" w:cs="Times New Roman"/>
                <w:sz w:val="20"/>
                <w:szCs w:val="20"/>
              </w:rPr>
              <w:t>wymagany jest układ nadzorujący poprawność działania wentylacji w dygestorium; sterowanie powinno posiadać odpowiednie sygnalizacje (wskazywane wielkości: brak wentylacji, zbyt mała, zbyt duża i aktualna wartość przepływu powietrza przez komorę roboczą)</w:t>
            </w:r>
            <w:r w:rsidR="00F435B8">
              <w:rPr>
                <w:rFonts w:ascii="Verdana" w:eastAsia="Calibri" w:hAnsi="Verdana" w:cs="Times New Roman"/>
                <w:sz w:val="20"/>
                <w:szCs w:val="20"/>
              </w:rPr>
              <w:t>,</w:t>
            </w:r>
            <w:r w:rsidR="002E7E98" w:rsidRPr="000C463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E88172B" w14:textId="02CCA7F5" w:rsidR="002E7E98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 xml:space="preserve">- pod blatem szafka laminowana z wkładką </w:t>
            </w:r>
            <w:proofErr w:type="spellStart"/>
            <w:r w:rsidRPr="000C4635">
              <w:rPr>
                <w:rFonts w:ascii="Verdana" w:hAnsi="Verdana"/>
                <w:sz w:val="20"/>
                <w:szCs w:val="20"/>
              </w:rPr>
              <w:t>pp</w:t>
            </w:r>
            <w:proofErr w:type="spellEnd"/>
            <w:r w:rsidRPr="000C4635">
              <w:rPr>
                <w:rFonts w:ascii="Verdana" w:hAnsi="Verdana"/>
                <w:sz w:val="20"/>
                <w:szCs w:val="20"/>
              </w:rPr>
              <w:t xml:space="preserve"> (wentylowana w trakcie pracy dygestorium) zaopatrzona w 2 kuwety pp</w:t>
            </w:r>
            <w:r w:rsidR="00F435B8">
              <w:rPr>
                <w:rFonts w:ascii="Verdana" w:hAnsi="Verdana"/>
                <w:sz w:val="20"/>
                <w:szCs w:val="20"/>
              </w:rPr>
              <w:t>.</w:t>
            </w:r>
          </w:p>
          <w:p w14:paraId="25EDAEC7" w14:textId="43407A30" w:rsidR="002E7E98" w:rsidRPr="000C4635" w:rsidRDefault="0027631E" w:rsidP="00635BDF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b/>
                <w:bCs/>
                <w:sz w:val="20"/>
                <w:szCs w:val="20"/>
              </w:rPr>
              <w:t xml:space="preserve">Wykonanie wg opisu z Załącznika nr 2 - Specyfikacja </w:t>
            </w:r>
            <w:r w:rsidR="00E03838" w:rsidRPr="000C4635">
              <w:rPr>
                <w:rFonts w:ascii="Verdana" w:hAnsi="Verdana"/>
                <w:b/>
                <w:bCs/>
                <w:sz w:val="20"/>
                <w:szCs w:val="20"/>
              </w:rPr>
              <w:t>dla dygestoriów chemicznych</w:t>
            </w:r>
            <w:r w:rsidR="00F435B8"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14:paraId="4BD071E7" w14:textId="7A16B0F3" w:rsidR="002E7E98" w:rsidRPr="000C4635" w:rsidRDefault="002E7E98" w:rsidP="00FB258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lastRenderedPageBreak/>
              <w:t>2</w:t>
            </w:r>
          </w:p>
        </w:tc>
        <w:tc>
          <w:tcPr>
            <w:tcW w:w="3828" w:type="dxa"/>
          </w:tcPr>
          <w:p w14:paraId="1B5415E3" w14:textId="77777777" w:rsidR="002E7E98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88A3C0D" w14:textId="77777777" w:rsidR="002E7E98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E7E98" w:rsidRPr="000C4635" w14:paraId="4E8A5157" w14:textId="3A2E7918" w:rsidTr="00523CBC">
        <w:tc>
          <w:tcPr>
            <w:tcW w:w="454" w:type="dxa"/>
          </w:tcPr>
          <w:p w14:paraId="742714E7" w14:textId="61EB3D52" w:rsidR="002E7E98" w:rsidRPr="000C4635" w:rsidRDefault="002B326A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lastRenderedPageBreak/>
              <w:t>2</w:t>
            </w:r>
          </w:p>
        </w:tc>
        <w:tc>
          <w:tcPr>
            <w:tcW w:w="4366" w:type="dxa"/>
          </w:tcPr>
          <w:p w14:paraId="026BC66D" w14:textId="00541483" w:rsidR="002E7E98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 xml:space="preserve">Dygestorium chemiczne o wym. 1500 x 900 x </w:t>
            </w:r>
            <w:r w:rsidRPr="000C4635">
              <w:rPr>
                <w:rFonts w:ascii="Verdana" w:hAnsi="Verdana"/>
                <w:b/>
                <w:bCs/>
                <w:sz w:val="20"/>
                <w:szCs w:val="20"/>
              </w:rPr>
              <w:t>2200</w:t>
            </w:r>
            <w:r w:rsidRPr="000C4635">
              <w:rPr>
                <w:rFonts w:ascii="Verdana" w:hAnsi="Verdana"/>
                <w:sz w:val="20"/>
                <w:szCs w:val="20"/>
              </w:rPr>
              <w:t xml:space="preserve"> mm</w:t>
            </w:r>
            <w:r w:rsidR="00F435B8">
              <w:rPr>
                <w:rFonts w:ascii="Verdana" w:hAnsi="Verdana"/>
                <w:sz w:val="20"/>
                <w:szCs w:val="20"/>
              </w:rPr>
              <w:t>,</w:t>
            </w:r>
          </w:p>
          <w:p w14:paraId="7BA7F160" w14:textId="34A3830A" w:rsidR="002E7E98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>- konstrukcja oparta na stelażu wykonanym ze stalowych profili zamkniętych, malowanych proszkowo farbami poliestrowo – epoksydowymi, na nóżkach o regulowanej wysokości</w:t>
            </w:r>
            <w:r w:rsidR="00F435B8">
              <w:rPr>
                <w:rFonts w:ascii="Verdana" w:hAnsi="Verdana"/>
                <w:sz w:val="20"/>
                <w:szCs w:val="20"/>
              </w:rPr>
              <w:t>,</w:t>
            </w:r>
          </w:p>
          <w:p w14:paraId="74E3EF67" w14:textId="7FE6EFDD" w:rsidR="002E7E98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 xml:space="preserve">- blat z litej ceramiki technicznej ze zintegrowanym podniesionym obrzeżem osadzony na stopkach poziomujących, ze </w:t>
            </w:r>
            <w:proofErr w:type="spellStart"/>
            <w:r w:rsidRPr="000C4635">
              <w:rPr>
                <w:rFonts w:ascii="Verdana" w:hAnsi="Verdana"/>
                <w:sz w:val="20"/>
                <w:szCs w:val="20"/>
              </w:rPr>
              <w:t>zlewikiem</w:t>
            </w:r>
            <w:proofErr w:type="spellEnd"/>
            <w:r w:rsidR="00F435B8">
              <w:rPr>
                <w:rFonts w:ascii="Verdana" w:hAnsi="Verdana"/>
                <w:sz w:val="20"/>
                <w:szCs w:val="20"/>
              </w:rPr>
              <w:t>,</w:t>
            </w:r>
          </w:p>
          <w:p w14:paraId="6764392D" w14:textId="598CEE0A" w:rsidR="002E7E98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 xml:space="preserve">- instalacja </w:t>
            </w:r>
            <w:proofErr w:type="spellStart"/>
            <w:r w:rsidRPr="000C4635">
              <w:rPr>
                <w:rFonts w:ascii="Verdana" w:hAnsi="Verdana"/>
                <w:sz w:val="20"/>
                <w:szCs w:val="20"/>
              </w:rPr>
              <w:t>wod</w:t>
            </w:r>
            <w:proofErr w:type="spellEnd"/>
            <w:r w:rsidRPr="000C4635">
              <w:rPr>
                <w:rFonts w:ascii="Verdana" w:hAnsi="Verdana"/>
                <w:sz w:val="20"/>
                <w:szCs w:val="20"/>
              </w:rPr>
              <w:t xml:space="preserve"> - </w:t>
            </w:r>
            <w:proofErr w:type="spellStart"/>
            <w:r w:rsidRPr="000C4635">
              <w:rPr>
                <w:rFonts w:ascii="Verdana" w:hAnsi="Verdana"/>
                <w:sz w:val="20"/>
                <w:szCs w:val="20"/>
              </w:rPr>
              <w:t>kan</w:t>
            </w:r>
            <w:proofErr w:type="spellEnd"/>
            <w:r w:rsidRPr="000C4635">
              <w:rPr>
                <w:rFonts w:ascii="Verdana" w:hAnsi="Verdana"/>
                <w:sz w:val="20"/>
                <w:szCs w:val="20"/>
              </w:rPr>
              <w:t>, 1 ujęcie wody ( wylewka + zawór)</w:t>
            </w:r>
            <w:r w:rsidR="00F435B8">
              <w:rPr>
                <w:rFonts w:ascii="Verdana" w:hAnsi="Verdana"/>
                <w:sz w:val="20"/>
                <w:szCs w:val="20"/>
              </w:rPr>
              <w:t>,</w:t>
            </w:r>
          </w:p>
          <w:p w14:paraId="0AF26FCF" w14:textId="0E94E01C" w:rsidR="002E7E98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>- wykładka komory z płytek ceramicznych</w:t>
            </w:r>
            <w:r w:rsidR="00F435B8">
              <w:rPr>
                <w:rFonts w:ascii="Verdana" w:hAnsi="Verdana"/>
                <w:sz w:val="20"/>
                <w:szCs w:val="20"/>
              </w:rPr>
              <w:t>,</w:t>
            </w:r>
          </w:p>
          <w:p w14:paraId="11B8005D" w14:textId="006649EC" w:rsidR="002E7E98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>- modułowy panel instalacji pod blatem</w:t>
            </w:r>
            <w:r w:rsidR="00F435B8">
              <w:rPr>
                <w:rFonts w:ascii="Verdana" w:hAnsi="Verdana"/>
                <w:sz w:val="20"/>
                <w:szCs w:val="20"/>
              </w:rPr>
              <w:t>,</w:t>
            </w:r>
          </w:p>
          <w:p w14:paraId="5AF2B10C" w14:textId="6F2E9B9A" w:rsidR="002E7E98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>- instalacja elektryczna 2 gniazda 230V IP44, oświetlenie komory</w:t>
            </w:r>
            <w:r w:rsidR="00F435B8">
              <w:rPr>
                <w:rFonts w:ascii="Verdana" w:hAnsi="Verdana"/>
                <w:sz w:val="20"/>
                <w:szCs w:val="20"/>
              </w:rPr>
              <w:t>,</w:t>
            </w:r>
          </w:p>
          <w:p w14:paraId="2B7EFB38" w14:textId="6A145DFA" w:rsidR="002E7E98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>- instalacja gazowa: 2 ujęcia gazu palnego (wylewka + zawór)</w:t>
            </w:r>
            <w:r w:rsidR="00F435B8">
              <w:rPr>
                <w:rFonts w:ascii="Verdana" w:hAnsi="Verdana"/>
                <w:sz w:val="20"/>
                <w:szCs w:val="20"/>
              </w:rPr>
              <w:t>,</w:t>
            </w:r>
          </w:p>
          <w:p w14:paraId="41784F5D" w14:textId="2A6631CA" w:rsidR="002E7E98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>- system przewietrzania</w:t>
            </w:r>
            <w:r w:rsidR="00F435B8">
              <w:rPr>
                <w:rFonts w:ascii="Verdana" w:hAnsi="Verdana"/>
                <w:sz w:val="20"/>
                <w:szCs w:val="20"/>
              </w:rPr>
              <w:t>,</w:t>
            </w:r>
          </w:p>
          <w:p w14:paraId="3F896938" w14:textId="2D90D06D" w:rsidR="002E7E98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>-</w:t>
            </w:r>
            <w:r w:rsidR="0027631E" w:rsidRPr="000C4635">
              <w:rPr>
                <w:rFonts w:ascii="Verdana" w:hAnsi="Verdana"/>
                <w:sz w:val="20"/>
                <w:szCs w:val="20"/>
              </w:rPr>
              <w:t xml:space="preserve"> wentylowanie komory roboczej przez </w:t>
            </w:r>
            <w:r w:rsidR="0027631E" w:rsidRPr="000C4635">
              <w:rPr>
                <w:rFonts w:ascii="Verdana" w:hAnsi="Verdana"/>
                <w:sz w:val="20"/>
                <w:szCs w:val="20"/>
              </w:rPr>
              <w:lastRenderedPageBreak/>
              <w:t>system podwójnej tylnej ściany</w:t>
            </w:r>
            <w:r w:rsidR="00F435B8">
              <w:rPr>
                <w:rFonts w:ascii="Verdana" w:hAnsi="Verdana"/>
                <w:sz w:val="20"/>
                <w:szCs w:val="20"/>
              </w:rPr>
              <w:t>,</w:t>
            </w:r>
          </w:p>
          <w:p w14:paraId="1596594C" w14:textId="2798A85C" w:rsidR="002E7E98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>- klapa bezpieczeństwa</w:t>
            </w:r>
            <w:r w:rsidR="00F435B8">
              <w:rPr>
                <w:rFonts w:ascii="Verdana" w:hAnsi="Verdana"/>
                <w:sz w:val="20"/>
                <w:szCs w:val="20"/>
              </w:rPr>
              <w:t>,</w:t>
            </w:r>
          </w:p>
          <w:p w14:paraId="43EC64D1" w14:textId="267FA532" w:rsidR="002E7E98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>- blokada okna na poziomie 500 mm</w:t>
            </w:r>
            <w:r w:rsidR="00F435B8">
              <w:rPr>
                <w:rFonts w:ascii="Verdana" w:hAnsi="Verdana"/>
                <w:sz w:val="20"/>
                <w:szCs w:val="20"/>
              </w:rPr>
              <w:t>,</w:t>
            </w:r>
          </w:p>
          <w:p w14:paraId="5EE48635" w14:textId="09F1257E" w:rsidR="002E7E98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>- system zabezpieczający przed niekontrolowanym spadkiem okna</w:t>
            </w:r>
            <w:r w:rsidR="00F435B8">
              <w:rPr>
                <w:rFonts w:ascii="Verdana" w:hAnsi="Verdana"/>
                <w:sz w:val="20"/>
                <w:szCs w:val="20"/>
              </w:rPr>
              <w:t>,</w:t>
            </w:r>
          </w:p>
          <w:p w14:paraId="7FFD88C0" w14:textId="158B8B7D" w:rsidR="002E7E98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>- okno przednie w ramie aluminiowej malowanej proszkowo farbami</w:t>
            </w:r>
            <w:r w:rsidR="00F435B8">
              <w:rPr>
                <w:rFonts w:ascii="Verdana" w:hAnsi="Verdana"/>
                <w:sz w:val="20"/>
                <w:szCs w:val="20"/>
              </w:rPr>
              <w:t>,</w:t>
            </w:r>
            <w:r w:rsidRPr="000C4635">
              <w:rPr>
                <w:rFonts w:ascii="Verdana" w:hAnsi="Verdana"/>
                <w:sz w:val="20"/>
                <w:szCs w:val="20"/>
              </w:rPr>
              <w:t xml:space="preserve"> poliestrowo-aluminiowymi, szyba ze szkła bezpiecznego</w:t>
            </w:r>
            <w:r w:rsidR="00F435B8">
              <w:rPr>
                <w:rFonts w:ascii="Verdana" w:hAnsi="Verdana"/>
                <w:sz w:val="20"/>
                <w:szCs w:val="20"/>
              </w:rPr>
              <w:t>,</w:t>
            </w:r>
          </w:p>
          <w:p w14:paraId="4C007F14" w14:textId="2572F083" w:rsidR="000C4635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>- czujnik przepływu powietrza</w:t>
            </w:r>
            <w:r w:rsidR="00F435B8">
              <w:rPr>
                <w:rFonts w:ascii="Verdana" w:hAnsi="Verdana"/>
                <w:sz w:val="20"/>
                <w:szCs w:val="20"/>
              </w:rPr>
              <w:t>,</w:t>
            </w:r>
          </w:p>
          <w:p w14:paraId="3C74245D" w14:textId="4581A19D" w:rsidR="002E7E98" w:rsidRPr="000C4635" w:rsidRDefault="000C4635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 xml:space="preserve">- </w:t>
            </w:r>
            <w:r w:rsidRPr="000C4635">
              <w:rPr>
                <w:rFonts w:ascii="Verdana" w:eastAsia="Calibri" w:hAnsi="Verdana" w:cs="Times New Roman"/>
                <w:sz w:val="20"/>
                <w:szCs w:val="20"/>
              </w:rPr>
              <w:t>wymagany jest układ nadzorujący poprawność działania wentylacji w dygestorium; sterowanie powinno posiadać odpowiednie sygnalizacje (wskazywane wielkości: brak wentylacji, zbyt mała, zbyt duża i aktualna wartość przepływu powietrza przez komorę roboczą)</w:t>
            </w:r>
            <w:r w:rsidR="00F435B8">
              <w:rPr>
                <w:rFonts w:ascii="Verdana" w:eastAsia="Calibri" w:hAnsi="Verdana" w:cs="Times New Roman"/>
                <w:sz w:val="20"/>
                <w:szCs w:val="20"/>
              </w:rPr>
              <w:t>,</w:t>
            </w:r>
            <w:r w:rsidR="002E7E98" w:rsidRPr="000C463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EA3CBF1" w14:textId="1921DD94" w:rsidR="002E7E98" w:rsidRPr="000C4635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 xml:space="preserve">- pod blatem szafka laminowana z wkładką </w:t>
            </w:r>
            <w:proofErr w:type="spellStart"/>
            <w:r w:rsidRPr="000C4635">
              <w:rPr>
                <w:rFonts w:ascii="Verdana" w:hAnsi="Verdana"/>
                <w:sz w:val="20"/>
                <w:szCs w:val="20"/>
              </w:rPr>
              <w:t>pp</w:t>
            </w:r>
            <w:proofErr w:type="spellEnd"/>
            <w:r w:rsidRPr="000C4635">
              <w:rPr>
                <w:rFonts w:ascii="Verdana" w:hAnsi="Verdana"/>
                <w:sz w:val="20"/>
                <w:szCs w:val="20"/>
              </w:rPr>
              <w:t xml:space="preserve"> (wentylowana w trakcie pracy dygestorium) zaopatrzona w 2 kuwety pp</w:t>
            </w:r>
            <w:r w:rsidR="00F435B8">
              <w:rPr>
                <w:rFonts w:ascii="Verdana" w:hAnsi="Verdana"/>
                <w:sz w:val="20"/>
                <w:szCs w:val="20"/>
              </w:rPr>
              <w:t>.</w:t>
            </w:r>
          </w:p>
          <w:p w14:paraId="523C23FD" w14:textId="433E2C90" w:rsidR="002E7E98" w:rsidRPr="000C4635" w:rsidRDefault="0027631E" w:rsidP="00635BDF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C4635">
              <w:rPr>
                <w:rFonts w:ascii="Verdana" w:hAnsi="Verdana"/>
                <w:b/>
                <w:bCs/>
                <w:sz w:val="20"/>
                <w:szCs w:val="20"/>
              </w:rPr>
              <w:t xml:space="preserve">Wykonanie wg opisu z Załącznika nr 2 - Specyfikacja </w:t>
            </w:r>
            <w:r w:rsidR="00E03838" w:rsidRPr="000C4635">
              <w:rPr>
                <w:rFonts w:ascii="Verdana" w:hAnsi="Verdana"/>
                <w:b/>
                <w:bCs/>
                <w:sz w:val="20"/>
                <w:szCs w:val="20"/>
              </w:rPr>
              <w:t>dla dygestoriów chemicznych</w:t>
            </w:r>
            <w:r w:rsidR="00F435B8"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</w:p>
          <w:p w14:paraId="683D913A" w14:textId="77777777" w:rsidR="00CD39A1" w:rsidRPr="000C4635" w:rsidRDefault="00CD39A1" w:rsidP="00635BDF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1CF942A0" w14:textId="77777777" w:rsidR="00CD39A1" w:rsidRPr="000C4635" w:rsidRDefault="00CD39A1" w:rsidP="00635BDF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14:paraId="7CD3B350" w14:textId="14864B35" w:rsidR="00CD39A1" w:rsidRPr="000C4635" w:rsidRDefault="00CD39A1" w:rsidP="00635BD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8" w:type="dxa"/>
          </w:tcPr>
          <w:p w14:paraId="400279D4" w14:textId="538F5083" w:rsidR="002E7E98" w:rsidRPr="000C4635" w:rsidRDefault="002E7E98" w:rsidP="000546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lastRenderedPageBreak/>
              <w:t>1</w:t>
            </w:r>
          </w:p>
        </w:tc>
        <w:tc>
          <w:tcPr>
            <w:tcW w:w="3828" w:type="dxa"/>
          </w:tcPr>
          <w:p w14:paraId="1E37C2F5" w14:textId="77777777" w:rsidR="002E7E98" w:rsidRPr="000C4635" w:rsidRDefault="002E7E98" w:rsidP="0005460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3E8544E" w14:textId="77777777" w:rsidR="002E7E98" w:rsidRPr="000C4635" w:rsidRDefault="002E7E98" w:rsidP="0005460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tbl>
      <w:tblPr>
        <w:tblStyle w:val="Tabela-Siatka1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5528"/>
        <w:gridCol w:w="3828"/>
        <w:gridCol w:w="1559"/>
      </w:tblGrid>
      <w:tr w:rsidR="00CD39A1" w:rsidRPr="000C4635" w14:paraId="244D2772" w14:textId="55A2DA39" w:rsidTr="00523CBC">
        <w:trPr>
          <w:trHeight w:val="871"/>
        </w:trPr>
        <w:tc>
          <w:tcPr>
            <w:tcW w:w="9356" w:type="dxa"/>
            <w:gridSpan w:val="2"/>
          </w:tcPr>
          <w:p w14:paraId="5AD12389" w14:textId="6B5FD4DF" w:rsidR="00CD39A1" w:rsidRPr="000C4635" w:rsidRDefault="00CD39A1" w:rsidP="00703F8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14:paraId="567662C6" w14:textId="167FC7E9" w:rsidR="00CD39A1" w:rsidRPr="000C4635" w:rsidRDefault="00CD39A1" w:rsidP="00CD39A1">
            <w:pPr>
              <w:tabs>
                <w:tab w:val="left" w:pos="6567"/>
              </w:tabs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ab/>
              <w:t>RAZEM:</w:t>
            </w:r>
          </w:p>
        </w:tc>
        <w:tc>
          <w:tcPr>
            <w:tcW w:w="1559" w:type="dxa"/>
          </w:tcPr>
          <w:p w14:paraId="639A8EE7" w14:textId="77777777" w:rsidR="00CD39A1" w:rsidRPr="000C4635" w:rsidRDefault="00CD39A1" w:rsidP="00703F8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CD39A1" w:rsidRPr="000C4635" w14:paraId="396F1F58" w14:textId="20717C29" w:rsidTr="00523CBC">
        <w:trPr>
          <w:trHeight w:val="983"/>
        </w:trPr>
        <w:tc>
          <w:tcPr>
            <w:tcW w:w="5528" w:type="dxa"/>
          </w:tcPr>
          <w:p w14:paraId="25A19E1D" w14:textId="77777777" w:rsidR="00CD39A1" w:rsidRPr="000C4635" w:rsidRDefault="00CD39A1" w:rsidP="00703F8B">
            <w:pPr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 xml:space="preserve">Gwarancja:        </w:t>
            </w:r>
          </w:p>
          <w:p w14:paraId="443B7D66" w14:textId="77777777" w:rsidR="00CD39A1" w:rsidRPr="000C4635" w:rsidRDefault="00CD39A1" w:rsidP="00703F8B">
            <w:pPr>
              <w:rPr>
                <w:rFonts w:ascii="Verdana" w:hAnsi="Verdana"/>
                <w:sz w:val="20"/>
                <w:szCs w:val="20"/>
              </w:rPr>
            </w:pPr>
          </w:p>
          <w:p w14:paraId="39469B1B" w14:textId="77777777" w:rsidR="00CD39A1" w:rsidRPr="00D83F60" w:rsidRDefault="00CD39A1" w:rsidP="00703F8B">
            <w:pPr>
              <w:rPr>
                <w:rFonts w:ascii="Verdana" w:hAnsi="Verdana"/>
                <w:sz w:val="20"/>
                <w:szCs w:val="20"/>
              </w:rPr>
            </w:pPr>
            <w:r w:rsidRPr="00D83F60">
              <w:rPr>
                <w:rFonts w:ascii="Verdana" w:hAnsi="Verdana"/>
                <w:sz w:val="20"/>
                <w:szCs w:val="20"/>
              </w:rPr>
              <w:t>Wykonawca dostarczy zamawiającemu sprzęt wraz z instrukcją obsługi w języku polskim.</w:t>
            </w:r>
          </w:p>
          <w:p w14:paraId="3AC60A9F" w14:textId="170A7E53" w:rsidR="00CD39A1" w:rsidRPr="000C4635" w:rsidRDefault="00CD39A1" w:rsidP="00703F8B">
            <w:pPr>
              <w:tabs>
                <w:tab w:val="left" w:pos="4425"/>
              </w:tabs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387" w:type="dxa"/>
            <w:gridSpan w:val="2"/>
          </w:tcPr>
          <w:p w14:paraId="3CB4EC2A" w14:textId="29A6533A" w:rsidR="00CD39A1" w:rsidRPr="000C4635" w:rsidRDefault="00CD39A1" w:rsidP="00523CBC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0C4635">
              <w:rPr>
                <w:rFonts w:ascii="Verdana" w:hAnsi="Verdana"/>
                <w:sz w:val="20"/>
                <w:szCs w:val="20"/>
              </w:rPr>
              <w:t>……………………. miesięcy</w:t>
            </w:r>
          </w:p>
        </w:tc>
      </w:tr>
    </w:tbl>
    <w:p w14:paraId="5EA63A4D" w14:textId="77777777" w:rsidR="00AE6236" w:rsidRPr="000C4635" w:rsidRDefault="00AE6236">
      <w:pPr>
        <w:rPr>
          <w:rFonts w:ascii="Verdana" w:hAnsi="Verdana"/>
          <w:sz w:val="20"/>
          <w:szCs w:val="20"/>
        </w:rPr>
      </w:pPr>
    </w:p>
    <w:p w14:paraId="4AF95E73" w14:textId="77777777" w:rsidR="00314480" w:rsidRPr="000C4635" w:rsidRDefault="00314480" w:rsidP="00314480">
      <w:pPr>
        <w:spacing w:after="0" w:line="256" w:lineRule="auto"/>
        <w:ind w:left="50"/>
        <w:jc w:val="center"/>
        <w:rPr>
          <w:rFonts w:ascii="Verdana" w:eastAsia="Arial" w:hAnsi="Verdana" w:cs="Arial"/>
          <w:color w:val="000000"/>
          <w:sz w:val="20"/>
          <w:szCs w:val="20"/>
        </w:rPr>
      </w:pPr>
    </w:p>
    <w:p w14:paraId="3365A9C7" w14:textId="77777777" w:rsidR="00CD39A1" w:rsidRPr="000C4635" w:rsidRDefault="00314480" w:rsidP="00314480">
      <w:pPr>
        <w:spacing w:after="0" w:line="367" w:lineRule="auto"/>
        <w:rPr>
          <w:rFonts w:ascii="Verdana" w:eastAsia="Arial" w:hAnsi="Verdana" w:cs="Arial"/>
          <w:color w:val="000000"/>
          <w:sz w:val="20"/>
          <w:szCs w:val="20"/>
          <w:u w:val="single"/>
        </w:rPr>
      </w:pPr>
      <w:r w:rsidRPr="000C4635">
        <w:rPr>
          <w:rFonts w:ascii="Verdana" w:eastAsia="Arial" w:hAnsi="Verdana" w:cs="Arial"/>
          <w:color w:val="000000"/>
          <w:sz w:val="20"/>
          <w:szCs w:val="20"/>
        </w:rPr>
        <w:t xml:space="preserve">UWAGA: </w:t>
      </w:r>
      <w:r w:rsidRPr="000C4635">
        <w:rPr>
          <w:rFonts w:ascii="Verdana" w:eastAsia="Arial" w:hAnsi="Verdana" w:cs="Arial"/>
          <w:color w:val="000000"/>
          <w:sz w:val="20"/>
          <w:szCs w:val="20"/>
          <w:u w:val="single"/>
        </w:rPr>
        <w:t>Wykonawca któremu zostanie udzielone zamówienie zobowiązany jest do weryfikacji wymiarów</w:t>
      </w:r>
    </w:p>
    <w:p w14:paraId="5BA93027" w14:textId="5E2F1806" w:rsidR="00314480" w:rsidRDefault="00314480" w:rsidP="00314480">
      <w:pPr>
        <w:spacing w:after="0" w:line="367" w:lineRule="auto"/>
        <w:rPr>
          <w:rFonts w:ascii="Verdana" w:eastAsia="Arial" w:hAnsi="Verdana" w:cs="Arial"/>
          <w:color w:val="000000"/>
          <w:sz w:val="20"/>
          <w:szCs w:val="20"/>
        </w:rPr>
      </w:pPr>
      <w:r w:rsidRPr="000C4635">
        <w:rPr>
          <w:rFonts w:ascii="Verdana" w:eastAsia="Arial" w:hAnsi="Verdana" w:cs="Arial"/>
          <w:color w:val="000000"/>
          <w:sz w:val="20"/>
          <w:szCs w:val="20"/>
          <w:u w:val="single"/>
        </w:rPr>
        <w:t xml:space="preserve"> mebli podczas wizji lokalnej przed rozpoczęciem</w:t>
      </w:r>
      <w:r w:rsidRPr="000C4635">
        <w:rPr>
          <w:rFonts w:ascii="Verdana" w:eastAsia="Arial" w:hAnsi="Verdana" w:cs="Arial"/>
          <w:color w:val="000000"/>
          <w:sz w:val="20"/>
          <w:szCs w:val="20"/>
        </w:rPr>
        <w:t xml:space="preserve"> </w:t>
      </w:r>
      <w:r w:rsidRPr="000C4635">
        <w:rPr>
          <w:rFonts w:ascii="Verdana" w:eastAsia="Arial" w:hAnsi="Verdana" w:cs="Arial"/>
          <w:color w:val="000000"/>
          <w:sz w:val="20"/>
          <w:szCs w:val="20"/>
          <w:u w:val="single"/>
        </w:rPr>
        <w:t>realizacji</w:t>
      </w:r>
      <w:r w:rsidRPr="000C4635">
        <w:rPr>
          <w:rFonts w:ascii="Verdana" w:eastAsia="Arial" w:hAnsi="Verdana" w:cs="Arial"/>
          <w:color w:val="000000"/>
          <w:sz w:val="20"/>
          <w:szCs w:val="20"/>
        </w:rPr>
        <w:t xml:space="preserve"> </w:t>
      </w:r>
    </w:p>
    <w:p w14:paraId="08B05B2D" w14:textId="77777777" w:rsidR="00D83F60" w:rsidRDefault="00D83F60" w:rsidP="00314480">
      <w:pPr>
        <w:spacing w:after="0" w:line="367" w:lineRule="auto"/>
        <w:rPr>
          <w:rFonts w:ascii="Verdana" w:eastAsia="Arial" w:hAnsi="Verdana" w:cs="Arial"/>
          <w:color w:val="000000"/>
          <w:sz w:val="20"/>
          <w:szCs w:val="20"/>
        </w:rPr>
      </w:pPr>
    </w:p>
    <w:p w14:paraId="70A67788" w14:textId="77777777" w:rsidR="00D83F60" w:rsidRPr="000C4635" w:rsidRDefault="00D83F60" w:rsidP="00314480">
      <w:pPr>
        <w:spacing w:after="0" w:line="367" w:lineRule="auto"/>
        <w:rPr>
          <w:rFonts w:ascii="Verdana" w:eastAsia="Arial" w:hAnsi="Verdana" w:cs="Arial"/>
          <w:color w:val="000000"/>
          <w:sz w:val="20"/>
          <w:szCs w:val="20"/>
        </w:rPr>
      </w:pPr>
    </w:p>
    <w:p w14:paraId="04A921DC" w14:textId="77777777" w:rsidR="00314480" w:rsidRPr="000C4635" w:rsidRDefault="00314480" w:rsidP="00314480">
      <w:pPr>
        <w:spacing w:after="0" w:line="256" w:lineRule="auto"/>
        <w:ind w:left="50"/>
        <w:jc w:val="center"/>
        <w:rPr>
          <w:rFonts w:ascii="Verdana" w:eastAsia="Arial" w:hAnsi="Verdana" w:cs="Arial"/>
          <w:color w:val="000000"/>
          <w:sz w:val="20"/>
          <w:szCs w:val="20"/>
        </w:rPr>
      </w:pPr>
      <w:r w:rsidRPr="000C4635">
        <w:rPr>
          <w:rFonts w:ascii="Verdana" w:eastAsia="Arial" w:hAnsi="Verdana" w:cs="Arial"/>
          <w:b/>
          <w:color w:val="FFFFFF"/>
          <w:sz w:val="20"/>
          <w:szCs w:val="20"/>
        </w:rPr>
        <w:t xml:space="preserve">  </w:t>
      </w:r>
    </w:p>
    <w:p w14:paraId="15097A41" w14:textId="09BFFB73" w:rsidR="008120D1" w:rsidRPr="000C4635" w:rsidRDefault="00314480" w:rsidP="008120D1">
      <w:pPr>
        <w:tabs>
          <w:tab w:val="center" w:pos="4111"/>
          <w:tab w:val="center" w:pos="4546"/>
          <w:tab w:val="center" w:pos="4829"/>
          <w:tab w:val="center" w:pos="8080"/>
          <w:tab w:val="center" w:pos="8222"/>
          <w:tab w:val="center" w:pos="8834"/>
        </w:tabs>
        <w:spacing w:after="4" w:line="249" w:lineRule="auto"/>
        <w:rPr>
          <w:rFonts w:ascii="Verdana" w:eastAsia="Arial" w:hAnsi="Verdana" w:cs="Arial"/>
          <w:color w:val="000000"/>
          <w:sz w:val="20"/>
          <w:szCs w:val="20"/>
        </w:rPr>
      </w:pPr>
      <w:r w:rsidRPr="000C4635">
        <w:rPr>
          <w:rFonts w:ascii="Verdana" w:eastAsia="Arial" w:hAnsi="Verdana" w:cs="Arial"/>
          <w:color w:val="000000"/>
          <w:sz w:val="20"/>
          <w:szCs w:val="20"/>
        </w:rPr>
        <w:t>.....................</w:t>
      </w:r>
      <w:r w:rsidR="000C4635">
        <w:rPr>
          <w:rFonts w:ascii="Verdana" w:eastAsia="Arial" w:hAnsi="Verdana" w:cs="Arial"/>
          <w:color w:val="000000"/>
          <w:sz w:val="20"/>
          <w:szCs w:val="20"/>
        </w:rPr>
        <w:t>.....................</w:t>
      </w:r>
      <w:r w:rsidRPr="000C4635">
        <w:rPr>
          <w:rFonts w:ascii="Verdana" w:eastAsia="Arial" w:hAnsi="Verdana" w:cs="Arial"/>
          <w:color w:val="000000"/>
          <w:sz w:val="20"/>
          <w:szCs w:val="20"/>
        </w:rPr>
        <w:t xml:space="preserve"> </w:t>
      </w:r>
      <w:r w:rsidR="008120D1">
        <w:rPr>
          <w:rFonts w:ascii="Verdana" w:eastAsia="Arial" w:hAnsi="Verdana" w:cs="Arial"/>
          <w:color w:val="000000"/>
          <w:sz w:val="20"/>
          <w:szCs w:val="20"/>
        </w:rPr>
        <w:tab/>
      </w:r>
      <w:r w:rsidR="008120D1">
        <w:rPr>
          <w:rFonts w:ascii="Verdana" w:eastAsia="Arial" w:hAnsi="Verdana" w:cs="Arial"/>
          <w:color w:val="000000"/>
          <w:sz w:val="20"/>
          <w:szCs w:val="20"/>
        </w:rPr>
        <w:tab/>
      </w:r>
      <w:r w:rsidR="008120D1">
        <w:rPr>
          <w:rFonts w:ascii="Verdana" w:eastAsia="Arial" w:hAnsi="Verdana" w:cs="Arial"/>
          <w:color w:val="000000"/>
          <w:sz w:val="20"/>
          <w:szCs w:val="20"/>
        </w:rPr>
        <w:tab/>
      </w:r>
      <w:r w:rsidR="008120D1">
        <w:rPr>
          <w:rFonts w:ascii="Verdana" w:eastAsia="Arial" w:hAnsi="Verdana" w:cs="Arial"/>
          <w:color w:val="000000"/>
          <w:sz w:val="20"/>
          <w:szCs w:val="20"/>
        </w:rPr>
        <w:tab/>
        <w:t>…………………………………………………………</w:t>
      </w:r>
      <w:r w:rsidRPr="000C4635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0C4635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0C4635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0C4635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0C4635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0C4635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="008120D1" w:rsidRPr="000C4635">
        <w:rPr>
          <w:rFonts w:ascii="Verdana" w:eastAsia="Arial" w:hAnsi="Verdana" w:cs="Arial"/>
          <w:i/>
          <w:color w:val="000000"/>
          <w:sz w:val="20"/>
          <w:szCs w:val="20"/>
        </w:rPr>
        <w:t>(miejscowość, data)</w:t>
      </w:r>
      <w:r w:rsidR="008120D1" w:rsidRPr="000C4635">
        <w:rPr>
          <w:rFonts w:ascii="Verdana" w:eastAsia="Arial" w:hAnsi="Verdana" w:cs="Arial"/>
          <w:color w:val="000000"/>
          <w:sz w:val="20"/>
          <w:szCs w:val="20"/>
        </w:rPr>
        <w:t xml:space="preserve"> </w:t>
      </w:r>
      <w:r w:rsidR="008120D1">
        <w:rPr>
          <w:rFonts w:ascii="Verdana" w:eastAsia="Arial" w:hAnsi="Verdana" w:cs="Arial"/>
          <w:color w:val="000000"/>
          <w:sz w:val="20"/>
          <w:szCs w:val="20"/>
        </w:rPr>
        <w:t xml:space="preserve"> </w:t>
      </w:r>
      <w:r w:rsidR="008120D1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="008120D1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="008120D1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="008120D1">
        <w:rPr>
          <w:rFonts w:ascii="Verdana" w:eastAsia="Arial" w:hAnsi="Verdana" w:cs="Arial"/>
          <w:color w:val="000000"/>
          <w:sz w:val="20"/>
          <w:szCs w:val="20"/>
        </w:rPr>
        <w:tab/>
      </w:r>
      <w:r w:rsidR="008120D1" w:rsidRPr="000C4635">
        <w:rPr>
          <w:rFonts w:ascii="Verdana" w:eastAsia="Arial" w:hAnsi="Verdana" w:cs="Arial"/>
          <w:i/>
          <w:color w:val="000000"/>
          <w:sz w:val="20"/>
          <w:szCs w:val="20"/>
        </w:rPr>
        <w:t xml:space="preserve">(pieczęć i podpis osób uprawnionych  </w:t>
      </w:r>
    </w:p>
    <w:p w14:paraId="27A3DD64" w14:textId="77777777" w:rsidR="008120D1" w:rsidRPr="000C4635" w:rsidRDefault="008120D1" w:rsidP="008120D1">
      <w:pPr>
        <w:tabs>
          <w:tab w:val="center" w:pos="4934"/>
          <w:tab w:val="center" w:pos="5218"/>
          <w:tab w:val="center" w:pos="5501"/>
          <w:tab w:val="center" w:pos="5784"/>
          <w:tab w:val="center" w:pos="6072"/>
          <w:tab w:val="center" w:pos="6355"/>
          <w:tab w:val="center" w:pos="6638"/>
          <w:tab w:val="center" w:pos="7993"/>
        </w:tabs>
        <w:spacing w:after="0" w:line="256" w:lineRule="auto"/>
        <w:rPr>
          <w:rFonts w:ascii="Verdana" w:eastAsia="Arial" w:hAnsi="Verdana" w:cs="Arial"/>
          <w:color w:val="000000"/>
          <w:sz w:val="20"/>
          <w:szCs w:val="20"/>
        </w:rPr>
      </w:pPr>
      <w:r w:rsidRPr="000C4635">
        <w:rPr>
          <w:rFonts w:ascii="Verdana" w:eastAsia="Calibri" w:hAnsi="Verdana" w:cs="Calibri"/>
          <w:color w:val="000000"/>
          <w:sz w:val="20"/>
          <w:szCs w:val="20"/>
        </w:rPr>
        <w:tab/>
      </w:r>
      <w:r w:rsidRPr="000C4635">
        <w:rPr>
          <w:rFonts w:ascii="Verdana" w:eastAsia="Arial" w:hAnsi="Verdana" w:cs="Arial"/>
          <w:i/>
          <w:color w:val="000000"/>
          <w:sz w:val="20"/>
          <w:szCs w:val="20"/>
        </w:rPr>
        <w:t xml:space="preserve"> </w:t>
      </w:r>
      <w:r w:rsidRPr="000C4635">
        <w:rPr>
          <w:rFonts w:ascii="Verdana" w:eastAsia="Arial" w:hAnsi="Verdana" w:cs="Arial"/>
          <w:i/>
          <w:color w:val="000000"/>
          <w:sz w:val="20"/>
          <w:szCs w:val="20"/>
        </w:rPr>
        <w:tab/>
        <w:t xml:space="preserve"> </w:t>
      </w:r>
      <w:r w:rsidRPr="000C4635">
        <w:rPr>
          <w:rFonts w:ascii="Verdana" w:eastAsia="Arial" w:hAnsi="Verdana" w:cs="Arial"/>
          <w:i/>
          <w:color w:val="000000"/>
          <w:sz w:val="20"/>
          <w:szCs w:val="20"/>
        </w:rPr>
        <w:tab/>
        <w:t xml:space="preserve"> </w:t>
      </w:r>
      <w:r w:rsidRPr="000C4635">
        <w:rPr>
          <w:rFonts w:ascii="Verdana" w:eastAsia="Arial" w:hAnsi="Verdana" w:cs="Arial"/>
          <w:i/>
          <w:color w:val="000000"/>
          <w:sz w:val="20"/>
          <w:szCs w:val="20"/>
        </w:rPr>
        <w:tab/>
      </w:r>
      <w:r w:rsidRPr="000C4635">
        <w:rPr>
          <w:rFonts w:ascii="Verdana" w:eastAsia="Arial" w:hAnsi="Verdana" w:cs="Arial"/>
          <w:i/>
          <w:color w:val="000000"/>
          <w:sz w:val="20"/>
          <w:szCs w:val="20"/>
        </w:rPr>
        <w:tab/>
      </w:r>
      <w:r w:rsidRPr="000C4635">
        <w:rPr>
          <w:rFonts w:ascii="Verdana" w:eastAsia="Arial" w:hAnsi="Verdana" w:cs="Arial"/>
          <w:i/>
          <w:color w:val="000000"/>
          <w:sz w:val="20"/>
          <w:szCs w:val="20"/>
        </w:rPr>
        <w:tab/>
      </w:r>
      <w:r w:rsidRPr="000C4635">
        <w:rPr>
          <w:rFonts w:ascii="Verdana" w:eastAsia="Arial" w:hAnsi="Verdana" w:cs="Arial"/>
          <w:i/>
          <w:color w:val="000000"/>
          <w:sz w:val="20"/>
          <w:szCs w:val="20"/>
        </w:rPr>
        <w:tab/>
      </w:r>
      <w:r w:rsidRPr="000C4635">
        <w:rPr>
          <w:rFonts w:ascii="Verdana" w:eastAsia="Arial" w:hAnsi="Verdana" w:cs="Arial"/>
          <w:i/>
          <w:color w:val="000000"/>
          <w:sz w:val="20"/>
          <w:szCs w:val="20"/>
        </w:rPr>
        <w:tab/>
        <w:t xml:space="preserve"> do podejmowania zobowiązań</w:t>
      </w:r>
      <w:r w:rsidRPr="000C4635">
        <w:rPr>
          <w:rFonts w:ascii="Verdana" w:eastAsia="Arial" w:hAnsi="Verdana" w:cs="Arial"/>
          <w:color w:val="000000"/>
          <w:sz w:val="20"/>
          <w:szCs w:val="20"/>
        </w:rPr>
        <w:t>)</w:t>
      </w:r>
    </w:p>
    <w:p w14:paraId="22926826" w14:textId="4FD9BDA3" w:rsidR="008120D1" w:rsidRDefault="008120D1" w:rsidP="008120D1">
      <w:pPr>
        <w:tabs>
          <w:tab w:val="center" w:pos="4111"/>
          <w:tab w:val="center" w:pos="4546"/>
          <w:tab w:val="center" w:pos="4829"/>
          <w:tab w:val="center" w:pos="8080"/>
          <w:tab w:val="center" w:pos="8222"/>
          <w:tab w:val="center" w:pos="8834"/>
        </w:tabs>
        <w:spacing w:after="4" w:line="249" w:lineRule="auto"/>
        <w:rPr>
          <w:rFonts w:ascii="Verdana" w:eastAsia="Arial" w:hAnsi="Verdana" w:cs="Arial"/>
          <w:color w:val="000000"/>
          <w:sz w:val="20"/>
          <w:szCs w:val="20"/>
        </w:rPr>
      </w:pPr>
      <w:r>
        <w:rPr>
          <w:rFonts w:ascii="Verdana" w:eastAsia="Arial" w:hAnsi="Verdana" w:cs="Arial"/>
          <w:color w:val="000000"/>
          <w:sz w:val="20"/>
          <w:szCs w:val="20"/>
        </w:rPr>
        <w:t xml:space="preserve"> </w:t>
      </w:r>
      <w:r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</w:p>
    <w:p w14:paraId="5F163197" w14:textId="251E3316" w:rsidR="00314480" w:rsidRPr="000C4635" w:rsidRDefault="000C4635" w:rsidP="008120D1">
      <w:pPr>
        <w:tabs>
          <w:tab w:val="center" w:pos="4111"/>
          <w:tab w:val="center" w:pos="4546"/>
          <w:tab w:val="center" w:pos="4829"/>
          <w:tab w:val="center" w:pos="8080"/>
          <w:tab w:val="center" w:pos="8222"/>
          <w:tab w:val="center" w:pos="8834"/>
        </w:tabs>
        <w:spacing w:after="4" w:line="249" w:lineRule="auto"/>
        <w:rPr>
          <w:rFonts w:ascii="Verdana" w:eastAsia="Arial" w:hAnsi="Verdana" w:cs="Arial"/>
          <w:color w:val="000000"/>
          <w:sz w:val="20"/>
          <w:szCs w:val="20"/>
        </w:rPr>
      </w:pPr>
      <w:r>
        <w:rPr>
          <w:rFonts w:ascii="Verdana" w:eastAsia="Arial" w:hAnsi="Verdana" w:cs="Arial"/>
          <w:color w:val="000000"/>
          <w:sz w:val="20"/>
          <w:szCs w:val="20"/>
        </w:rPr>
        <w:tab/>
      </w:r>
      <w:r>
        <w:rPr>
          <w:rFonts w:ascii="Verdana" w:eastAsia="Arial" w:hAnsi="Verdana" w:cs="Arial"/>
          <w:color w:val="000000"/>
          <w:sz w:val="20"/>
          <w:szCs w:val="20"/>
        </w:rPr>
        <w:tab/>
      </w:r>
      <w:r>
        <w:rPr>
          <w:rFonts w:ascii="Verdana" w:eastAsia="Arial" w:hAnsi="Verdana" w:cs="Arial"/>
          <w:color w:val="000000"/>
          <w:sz w:val="20"/>
          <w:szCs w:val="20"/>
        </w:rPr>
        <w:tab/>
      </w:r>
      <w:r>
        <w:rPr>
          <w:rFonts w:ascii="Verdana" w:eastAsia="Arial" w:hAnsi="Verdana" w:cs="Arial"/>
          <w:color w:val="000000"/>
          <w:sz w:val="20"/>
          <w:szCs w:val="20"/>
        </w:rPr>
        <w:tab/>
      </w:r>
      <w:r>
        <w:rPr>
          <w:rFonts w:ascii="Verdana" w:eastAsia="Arial" w:hAnsi="Verdana" w:cs="Arial"/>
          <w:color w:val="000000"/>
          <w:sz w:val="20"/>
          <w:szCs w:val="20"/>
        </w:rPr>
        <w:tab/>
      </w:r>
      <w:r>
        <w:rPr>
          <w:rFonts w:ascii="Verdana" w:eastAsia="Arial" w:hAnsi="Verdana" w:cs="Arial"/>
          <w:color w:val="000000"/>
          <w:sz w:val="20"/>
          <w:szCs w:val="20"/>
        </w:rPr>
        <w:tab/>
      </w:r>
      <w:r>
        <w:rPr>
          <w:rFonts w:ascii="Verdana" w:eastAsia="Arial" w:hAnsi="Verdana" w:cs="Arial"/>
          <w:color w:val="000000"/>
          <w:sz w:val="20"/>
          <w:szCs w:val="20"/>
        </w:rPr>
        <w:tab/>
      </w:r>
      <w:r>
        <w:rPr>
          <w:rFonts w:ascii="Verdana" w:eastAsia="Arial" w:hAnsi="Verdana" w:cs="Arial"/>
          <w:color w:val="000000"/>
          <w:sz w:val="20"/>
          <w:szCs w:val="20"/>
        </w:rPr>
        <w:tab/>
      </w:r>
      <w:r>
        <w:rPr>
          <w:rFonts w:ascii="Verdana" w:eastAsia="Arial" w:hAnsi="Verdana" w:cs="Arial"/>
          <w:color w:val="000000"/>
          <w:sz w:val="20"/>
          <w:szCs w:val="20"/>
        </w:rPr>
        <w:tab/>
      </w:r>
      <w:r>
        <w:rPr>
          <w:rFonts w:ascii="Verdana" w:eastAsia="Arial" w:hAnsi="Verdana" w:cs="Arial"/>
          <w:color w:val="000000"/>
          <w:sz w:val="20"/>
          <w:szCs w:val="20"/>
        </w:rPr>
        <w:tab/>
      </w:r>
      <w:r>
        <w:rPr>
          <w:rFonts w:ascii="Verdana" w:eastAsia="Arial" w:hAnsi="Verdana" w:cs="Arial"/>
          <w:color w:val="000000"/>
          <w:sz w:val="20"/>
          <w:szCs w:val="20"/>
        </w:rPr>
        <w:tab/>
      </w:r>
      <w:r>
        <w:rPr>
          <w:rFonts w:ascii="Verdana" w:eastAsia="Arial" w:hAnsi="Verdana" w:cs="Arial"/>
          <w:color w:val="000000"/>
          <w:sz w:val="20"/>
          <w:szCs w:val="20"/>
        </w:rPr>
        <w:tab/>
      </w:r>
      <w:r>
        <w:rPr>
          <w:rFonts w:ascii="Verdana" w:eastAsia="Arial" w:hAnsi="Verdana" w:cs="Arial"/>
          <w:color w:val="000000"/>
          <w:sz w:val="20"/>
          <w:szCs w:val="20"/>
        </w:rPr>
        <w:tab/>
      </w:r>
      <w:r w:rsidR="008120D1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="008120D1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="008120D1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="008120D1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="008120D1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="008120D1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="008120D1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="008120D1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="008120D1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="008120D1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="008120D1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="008120D1">
        <w:rPr>
          <w:rFonts w:ascii="Verdana" w:eastAsia="Arial" w:hAnsi="Verdana" w:cs="Arial"/>
          <w:color w:val="000000"/>
          <w:sz w:val="20"/>
          <w:szCs w:val="20"/>
        </w:rPr>
        <w:tab/>
      </w:r>
      <w:r w:rsidR="008120D1">
        <w:rPr>
          <w:rFonts w:ascii="Verdana" w:eastAsia="Arial" w:hAnsi="Verdana" w:cs="Arial"/>
          <w:color w:val="000000"/>
          <w:sz w:val="20"/>
          <w:szCs w:val="20"/>
        </w:rPr>
        <w:tab/>
      </w:r>
      <w:r w:rsidR="008120D1">
        <w:rPr>
          <w:rFonts w:ascii="Verdana" w:eastAsia="Arial" w:hAnsi="Verdana" w:cs="Arial"/>
          <w:color w:val="000000"/>
          <w:sz w:val="20"/>
          <w:szCs w:val="20"/>
        </w:rPr>
        <w:tab/>
      </w:r>
      <w:r w:rsidR="008120D1">
        <w:rPr>
          <w:rFonts w:ascii="Verdana" w:eastAsia="Arial" w:hAnsi="Verdana" w:cs="Arial"/>
          <w:color w:val="000000"/>
          <w:sz w:val="20"/>
          <w:szCs w:val="20"/>
        </w:rPr>
        <w:tab/>
      </w:r>
      <w:r w:rsidR="008120D1">
        <w:rPr>
          <w:rFonts w:ascii="Verdana" w:eastAsia="Arial" w:hAnsi="Verdana" w:cs="Arial"/>
          <w:color w:val="000000"/>
          <w:sz w:val="20"/>
          <w:szCs w:val="20"/>
        </w:rPr>
        <w:tab/>
      </w:r>
      <w:r w:rsidR="008120D1">
        <w:rPr>
          <w:rFonts w:ascii="Verdana" w:eastAsia="Arial" w:hAnsi="Verdana" w:cs="Arial"/>
          <w:color w:val="000000"/>
          <w:sz w:val="20"/>
          <w:szCs w:val="20"/>
        </w:rPr>
        <w:tab/>
      </w:r>
      <w:r w:rsidR="008120D1">
        <w:rPr>
          <w:rFonts w:ascii="Verdana" w:eastAsia="Arial" w:hAnsi="Verdana" w:cs="Arial"/>
          <w:color w:val="000000"/>
          <w:sz w:val="20"/>
          <w:szCs w:val="20"/>
        </w:rPr>
        <w:tab/>
      </w:r>
      <w:r w:rsidR="00314480" w:rsidRPr="000C4635">
        <w:rPr>
          <w:rFonts w:ascii="Verdana" w:eastAsia="Arial" w:hAnsi="Verdana" w:cs="Arial"/>
          <w:b/>
          <w:color w:val="000000"/>
          <w:sz w:val="20"/>
          <w:szCs w:val="20"/>
        </w:rPr>
        <w:t xml:space="preserve"> </w:t>
      </w:r>
    </w:p>
    <w:p w14:paraId="64C9D34C" w14:textId="77777777" w:rsidR="00AE6236" w:rsidRPr="000C4635" w:rsidRDefault="00AE6236">
      <w:pPr>
        <w:rPr>
          <w:rFonts w:ascii="Verdana" w:hAnsi="Verdana"/>
          <w:sz w:val="20"/>
          <w:szCs w:val="20"/>
        </w:rPr>
      </w:pPr>
    </w:p>
    <w:sectPr w:rsidR="00AE6236" w:rsidRPr="000C4635" w:rsidSect="005C0D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4A4D9B" w14:textId="77777777" w:rsidR="0093630D" w:rsidRDefault="0093630D" w:rsidP="0093630D">
      <w:pPr>
        <w:spacing w:after="0" w:line="240" w:lineRule="auto"/>
      </w:pPr>
      <w:r>
        <w:separator/>
      </w:r>
    </w:p>
  </w:endnote>
  <w:endnote w:type="continuationSeparator" w:id="0">
    <w:p w14:paraId="4D751012" w14:textId="77777777" w:rsidR="0093630D" w:rsidRDefault="0093630D" w:rsidP="00936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077571" w14:textId="77777777" w:rsidR="00363341" w:rsidRDefault="0036334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5956940"/>
      <w:docPartObj>
        <w:docPartGallery w:val="Page Numbers (Bottom of Page)"/>
        <w:docPartUnique/>
      </w:docPartObj>
    </w:sdtPr>
    <w:sdtContent>
      <w:bookmarkStart w:id="3" w:name="_GoBack" w:displacedByCustomXml="prev"/>
      <w:bookmarkEnd w:id="3" w:displacedByCustomXml="prev"/>
      <w:p w14:paraId="2648EBEB" w14:textId="5438D10F" w:rsidR="00363341" w:rsidRDefault="0036334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F32AEF7" w14:textId="77777777" w:rsidR="00363341" w:rsidRDefault="0036334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F24020" w14:textId="77777777" w:rsidR="00363341" w:rsidRDefault="003633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9B3C20" w14:textId="77777777" w:rsidR="0093630D" w:rsidRDefault="0093630D" w:rsidP="0093630D">
      <w:pPr>
        <w:spacing w:after="0" w:line="240" w:lineRule="auto"/>
      </w:pPr>
      <w:r>
        <w:separator/>
      </w:r>
    </w:p>
  </w:footnote>
  <w:footnote w:type="continuationSeparator" w:id="0">
    <w:p w14:paraId="1269EA4D" w14:textId="77777777" w:rsidR="0093630D" w:rsidRDefault="0093630D" w:rsidP="009363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B51186" w14:textId="77777777" w:rsidR="00363341" w:rsidRDefault="0036334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4B4FB4" w14:textId="77777777" w:rsidR="00363341" w:rsidRDefault="0036334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3A2398" w14:textId="77777777" w:rsidR="00363341" w:rsidRDefault="0036334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C4E"/>
    <w:rsid w:val="00036E7A"/>
    <w:rsid w:val="00054608"/>
    <w:rsid w:val="00091B83"/>
    <w:rsid w:val="000C3BB1"/>
    <w:rsid w:val="000C4635"/>
    <w:rsid w:val="000C5B9F"/>
    <w:rsid w:val="00150D6A"/>
    <w:rsid w:val="00176224"/>
    <w:rsid w:val="00205EFE"/>
    <w:rsid w:val="00262A90"/>
    <w:rsid w:val="00265A44"/>
    <w:rsid w:val="0027631E"/>
    <w:rsid w:val="002B326A"/>
    <w:rsid w:val="002E383D"/>
    <w:rsid w:val="002E7E98"/>
    <w:rsid w:val="00314480"/>
    <w:rsid w:val="00350C59"/>
    <w:rsid w:val="00363341"/>
    <w:rsid w:val="00381FE8"/>
    <w:rsid w:val="003B211C"/>
    <w:rsid w:val="003D7804"/>
    <w:rsid w:val="003F7745"/>
    <w:rsid w:val="0041733F"/>
    <w:rsid w:val="00423A95"/>
    <w:rsid w:val="00443763"/>
    <w:rsid w:val="004930A7"/>
    <w:rsid w:val="00523CBC"/>
    <w:rsid w:val="005B0AFB"/>
    <w:rsid w:val="005C0D5D"/>
    <w:rsid w:val="005E0705"/>
    <w:rsid w:val="0060107A"/>
    <w:rsid w:val="00635BDF"/>
    <w:rsid w:val="00640D85"/>
    <w:rsid w:val="00663521"/>
    <w:rsid w:val="006F17B3"/>
    <w:rsid w:val="00791899"/>
    <w:rsid w:val="007B1F19"/>
    <w:rsid w:val="008120D1"/>
    <w:rsid w:val="00847F33"/>
    <w:rsid w:val="0085624E"/>
    <w:rsid w:val="00891E45"/>
    <w:rsid w:val="008B0247"/>
    <w:rsid w:val="008F7C8E"/>
    <w:rsid w:val="009249BD"/>
    <w:rsid w:val="0093630D"/>
    <w:rsid w:val="0094484E"/>
    <w:rsid w:val="00973EA7"/>
    <w:rsid w:val="009C2C4E"/>
    <w:rsid w:val="009E3BAD"/>
    <w:rsid w:val="00AE211B"/>
    <w:rsid w:val="00AE6236"/>
    <w:rsid w:val="00AF5432"/>
    <w:rsid w:val="00AF5F99"/>
    <w:rsid w:val="00B57535"/>
    <w:rsid w:val="00B9247C"/>
    <w:rsid w:val="00BE5310"/>
    <w:rsid w:val="00C55A59"/>
    <w:rsid w:val="00CD39A1"/>
    <w:rsid w:val="00D03F9B"/>
    <w:rsid w:val="00D11279"/>
    <w:rsid w:val="00D72124"/>
    <w:rsid w:val="00D83F60"/>
    <w:rsid w:val="00E03838"/>
    <w:rsid w:val="00E62C8A"/>
    <w:rsid w:val="00EA5CD1"/>
    <w:rsid w:val="00F11CF3"/>
    <w:rsid w:val="00F30EFF"/>
    <w:rsid w:val="00F41269"/>
    <w:rsid w:val="00F435B8"/>
    <w:rsid w:val="00F71DB2"/>
    <w:rsid w:val="00F73A22"/>
    <w:rsid w:val="00FB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88FF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C2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314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363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30D"/>
  </w:style>
  <w:style w:type="paragraph" w:styleId="Stopka">
    <w:name w:val="footer"/>
    <w:basedOn w:val="Normalny"/>
    <w:link w:val="StopkaZnak"/>
    <w:uiPriority w:val="99"/>
    <w:unhideWhenUsed/>
    <w:rsid w:val="009363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3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C2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3144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363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3630D"/>
  </w:style>
  <w:style w:type="paragraph" w:styleId="Stopka">
    <w:name w:val="footer"/>
    <w:basedOn w:val="Normalny"/>
    <w:link w:val="StopkaZnak"/>
    <w:uiPriority w:val="99"/>
    <w:unhideWhenUsed/>
    <w:rsid w:val="009363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6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7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9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44073-DFA7-4BDA-B451-68C45B145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519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Renata</cp:lastModifiedBy>
  <cp:revision>14</cp:revision>
  <cp:lastPrinted>2020-05-19T14:01:00Z</cp:lastPrinted>
  <dcterms:created xsi:type="dcterms:W3CDTF">2020-05-19T13:31:00Z</dcterms:created>
  <dcterms:modified xsi:type="dcterms:W3CDTF">2020-05-29T12:32:00Z</dcterms:modified>
</cp:coreProperties>
</file>