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617" w:rsidRPr="00677067" w:rsidRDefault="00842617" w:rsidP="00842617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77067">
        <w:rPr>
          <w:b/>
          <w:bCs/>
        </w:rPr>
        <w:t xml:space="preserve">Załącznik nr </w:t>
      </w:r>
      <w:r w:rsidR="00C9746A">
        <w:rPr>
          <w:b/>
          <w:bCs/>
        </w:rPr>
        <w:t>2</w:t>
      </w:r>
      <w:r w:rsidRPr="00677067">
        <w:rPr>
          <w:b/>
          <w:bCs/>
        </w:rPr>
        <w:t xml:space="preserve"> do SIWZ</w:t>
      </w:r>
      <w:r w:rsidR="00A412B8">
        <w:rPr>
          <w:b/>
          <w:bCs/>
        </w:rPr>
        <w:t xml:space="preserve"> </w:t>
      </w:r>
    </w:p>
    <w:p w:rsidR="00842617" w:rsidRDefault="00842617" w:rsidP="00842617">
      <w:pPr>
        <w:spacing w:line="360" w:lineRule="auto"/>
        <w:jc w:val="center"/>
        <w:rPr>
          <w:b/>
          <w:u w:val="single"/>
        </w:rPr>
      </w:pPr>
    </w:p>
    <w:p w:rsidR="00842617" w:rsidRDefault="00842617" w:rsidP="00842617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842617" w:rsidRDefault="00842617" w:rsidP="00842617">
      <w:pPr>
        <w:spacing w:line="360" w:lineRule="auto"/>
        <w:ind w:left="709" w:hanging="425"/>
        <w:jc w:val="center"/>
        <w:rPr>
          <w:b/>
        </w:rPr>
      </w:pPr>
    </w:p>
    <w:p w:rsidR="00842617" w:rsidRDefault="00F47D4A" w:rsidP="00842617">
      <w:pPr>
        <w:spacing w:line="360" w:lineRule="auto"/>
        <w:ind w:left="709" w:hanging="425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2603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2617" w:rsidRDefault="00842617" w:rsidP="00842617"/>
                          <w:p w:rsidR="00842617" w:rsidRDefault="00842617" w:rsidP="0084261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42617" w:rsidRDefault="00842617" w:rsidP="0084261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42617" w:rsidRDefault="00842617" w:rsidP="0084261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42617" w:rsidRDefault="00842617" w:rsidP="0084261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42617" w:rsidRDefault="00842617" w:rsidP="0084261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842617" w:rsidRDefault="00842617" w:rsidP="0084261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842617" w:rsidRDefault="00842617" w:rsidP="00842617"/>
                    <w:p w:rsidR="00842617" w:rsidRDefault="00842617" w:rsidP="00842617">
                      <w:pPr>
                        <w:rPr>
                          <w:sz w:val="12"/>
                        </w:rPr>
                      </w:pPr>
                    </w:p>
                    <w:p w:rsidR="00842617" w:rsidRDefault="00842617" w:rsidP="00842617">
                      <w:pPr>
                        <w:rPr>
                          <w:sz w:val="12"/>
                        </w:rPr>
                      </w:pPr>
                    </w:p>
                    <w:p w:rsidR="00842617" w:rsidRDefault="00842617" w:rsidP="00842617">
                      <w:pPr>
                        <w:rPr>
                          <w:sz w:val="12"/>
                        </w:rPr>
                      </w:pPr>
                    </w:p>
                    <w:p w:rsidR="00842617" w:rsidRDefault="00842617" w:rsidP="00842617">
                      <w:pPr>
                        <w:rPr>
                          <w:sz w:val="12"/>
                        </w:rPr>
                      </w:pPr>
                    </w:p>
                    <w:p w:rsidR="00842617" w:rsidRDefault="00842617" w:rsidP="0084261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842617" w:rsidRDefault="00842617" w:rsidP="00842617"/>
                  </w:txbxContent>
                </v:textbox>
              </v:roundrect>
            </w:pict>
          </mc:Fallback>
        </mc:AlternateContent>
      </w:r>
    </w:p>
    <w:p w:rsidR="00842617" w:rsidRDefault="00842617" w:rsidP="00842617">
      <w:pPr>
        <w:spacing w:line="360" w:lineRule="auto"/>
        <w:ind w:left="709" w:hanging="425"/>
        <w:jc w:val="both"/>
      </w:pPr>
    </w:p>
    <w:p w:rsidR="00842617" w:rsidRDefault="00842617" w:rsidP="00842617">
      <w:pPr>
        <w:spacing w:line="360" w:lineRule="auto"/>
        <w:ind w:left="709" w:hanging="425"/>
        <w:jc w:val="both"/>
      </w:pPr>
    </w:p>
    <w:p w:rsidR="00842617" w:rsidRDefault="00842617" w:rsidP="00DF695D">
      <w:pPr>
        <w:spacing w:line="360" w:lineRule="auto"/>
        <w:jc w:val="both"/>
      </w:pPr>
    </w:p>
    <w:p w:rsidR="00DF695D" w:rsidRDefault="00DF695D" w:rsidP="00842617">
      <w:pPr>
        <w:ind w:firstLine="3969"/>
        <w:rPr>
          <w:b/>
        </w:rPr>
      </w:pPr>
      <w:r>
        <w:rPr>
          <w:b/>
        </w:rPr>
        <w:t>Sieć Badawcza ŁUKASIEWICZ</w:t>
      </w:r>
    </w:p>
    <w:p w:rsidR="00842617" w:rsidRPr="005321F5" w:rsidRDefault="00DF695D" w:rsidP="00842617">
      <w:pPr>
        <w:ind w:firstLine="3969"/>
        <w:rPr>
          <w:b/>
        </w:rPr>
      </w:pPr>
      <w:r>
        <w:rPr>
          <w:b/>
        </w:rPr>
        <w:t xml:space="preserve">- </w:t>
      </w:r>
      <w:r w:rsidR="00842617" w:rsidRPr="005321F5">
        <w:rPr>
          <w:b/>
        </w:rPr>
        <w:t xml:space="preserve">Instytut Ceramiki i Materiałów Budowlanych </w:t>
      </w:r>
    </w:p>
    <w:p w:rsidR="00842617" w:rsidRDefault="00842617" w:rsidP="00842617">
      <w:pPr>
        <w:ind w:left="3969"/>
        <w:rPr>
          <w:b/>
        </w:rPr>
      </w:pPr>
      <w:r w:rsidRPr="005321F5">
        <w:rPr>
          <w:b/>
        </w:rPr>
        <w:t>Oddział Szkła i Materiałów Budowlanych w Krakowie</w:t>
      </w:r>
      <w:r>
        <w:rPr>
          <w:b/>
        </w:rPr>
        <w:t xml:space="preserve">, ul. </w:t>
      </w:r>
      <w:r w:rsidRPr="005321F5">
        <w:rPr>
          <w:b/>
        </w:rPr>
        <w:t>Cementowa</w:t>
      </w:r>
      <w:r>
        <w:rPr>
          <w:b/>
        </w:rPr>
        <w:t xml:space="preserve"> </w:t>
      </w:r>
      <w:r w:rsidRPr="005321F5">
        <w:rPr>
          <w:b/>
        </w:rPr>
        <w:t>8</w:t>
      </w:r>
    </w:p>
    <w:p w:rsidR="00842617" w:rsidRDefault="00842617" w:rsidP="00842617">
      <w:pPr>
        <w:ind w:firstLine="3969"/>
        <w:rPr>
          <w:b/>
        </w:rPr>
      </w:pPr>
      <w:r w:rsidRPr="005321F5">
        <w:rPr>
          <w:b/>
        </w:rPr>
        <w:t>31-983</w:t>
      </w:r>
      <w:r>
        <w:rPr>
          <w:b/>
        </w:rPr>
        <w:t xml:space="preserve"> </w:t>
      </w:r>
      <w:r w:rsidRPr="005321F5">
        <w:rPr>
          <w:b/>
        </w:rPr>
        <w:t>Kraków</w:t>
      </w:r>
    </w:p>
    <w:p w:rsidR="00842617" w:rsidRDefault="00842617" w:rsidP="00842617">
      <w:pPr>
        <w:spacing w:line="360" w:lineRule="auto"/>
        <w:jc w:val="both"/>
      </w:pPr>
    </w:p>
    <w:p w:rsidR="00842617" w:rsidRDefault="00842617" w:rsidP="00842617">
      <w:pPr>
        <w:spacing w:line="360" w:lineRule="auto"/>
        <w:jc w:val="both"/>
      </w:pPr>
      <w:r>
        <w:t>Nawiązując do ogłoszonego zamówienia w trybie „</w:t>
      </w:r>
      <w:r w:rsidRPr="005321F5">
        <w:rPr>
          <w:b/>
        </w:rPr>
        <w:t>przetarg nieograniczony</w:t>
      </w:r>
      <w:r>
        <w:t>” na:</w:t>
      </w:r>
    </w:p>
    <w:p w:rsidR="00842617" w:rsidRDefault="00842617" w:rsidP="00842617">
      <w:pPr>
        <w:spacing w:line="360" w:lineRule="auto"/>
        <w:jc w:val="both"/>
      </w:pPr>
      <w:r>
        <w:t>„</w:t>
      </w:r>
      <w:r w:rsidRPr="005321F5">
        <w:rPr>
          <w:b/>
        </w:rPr>
        <w:t xml:space="preserve">Kompleksowe utrzymanie czystości w budynkach oraz wokół budynków </w:t>
      </w:r>
      <w:r w:rsidR="00DF695D">
        <w:rPr>
          <w:b/>
        </w:rPr>
        <w:t xml:space="preserve">Sieci Badawczej ŁUKASIEWICZ - </w:t>
      </w:r>
      <w:r w:rsidRPr="005321F5">
        <w:rPr>
          <w:b/>
        </w:rPr>
        <w:t>Instytutu Ceramiki i Materiałów Budowlanych w Krakowie</w:t>
      </w:r>
      <w:r>
        <w:t>”.</w:t>
      </w:r>
    </w:p>
    <w:p w:rsidR="00842617" w:rsidRDefault="00842617" w:rsidP="00842617">
      <w:pPr>
        <w:numPr>
          <w:ilvl w:val="0"/>
          <w:numId w:val="32"/>
        </w:numPr>
        <w:spacing w:line="360" w:lineRule="auto"/>
        <w:jc w:val="both"/>
      </w:pPr>
      <w:r>
        <w:t>oferujemy wykonanie poszczególnych części przedmiotu zamówienia,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4500"/>
        <w:gridCol w:w="3827"/>
      </w:tblGrid>
      <w:tr w:rsidR="00842617" w:rsidTr="00842617">
        <w:trPr>
          <w:trHeight w:val="704"/>
        </w:trPr>
        <w:tc>
          <w:tcPr>
            <w:tcW w:w="1211" w:type="dxa"/>
            <w:vAlign w:val="center"/>
          </w:tcPr>
          <w:p w:rsidR="00842617" w:rsidRPr="00306360" w:rsidRDefault="00842617" w:rsidP="00842617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nr</w:t>
            </w:r>
          </w:p>
        </w:tc>
        <w:tc>
          <w:tcPr>
            <w:tcW w:w="8327" w:type="dxa"/>
            <w:gridSpan w:val="2"/>
            <w:vAlign w:val="center"/>
          </w:tcPr>
          <w:p w:rsidR="00842617" w:rsidRPr="00306360" w:rsidRDefault="00842617" w:rsidP="00B4111A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842617" w:rsidTr="00842617">
        <w:trPr>
          <w:trHeight w:val="1230"/>
        </w:trPr>
        <w:tc>
          <w:tcPr>
            <w:tcW w:w="1211" w:type="dxa"/>
            <w:vMerge w:val="restart"/>
          </w:tcPr>
          <w:p w:rsidR="00842617" w:rsidRDefault="00842617" w:rsidP="00B4111A">
            <w:pPr>
              <w:spacing w:line="360" w:lineRule="auto"/>
              <w:jc w:val="both"/>
            </w:pPr>
            <w:r w:rsidRPr="005321F5">
              <w:t>1</w:t>
            </w:r>
          </w:p>
        </w:tc>
        <w:tc>
          <w:tcPr>
            <w:tcW w:w="8327" w:type="dxa"/>
            <w:gridSpan w:val="2"/>
          </w:tcPr>
          <w:p w:rsidR="00842617" w:rsidRPr="005321F5" w:rsidRDefault="00842617" w:rsidP="00B4111A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5321F5">
              <w:t>Kompleksowe utrzymanie czystości w budynkach oraz wokół</w:t>
            </w:r>
          </w:p>
          <w:p w:rsidR="00842617" w:rsidRPr="00C57DDD" w:rsidRDefault="00842617" w:rsidP="00B4111A">
            <w:pPr>
              <w:spacing w:line="360" w:lineRule="auto"/>
              <w:jc w:val="both"/>
              <w:rPr>
                <w:b/>
              </w:rPr>
            </w:pPr>
            <w:r w:rsidRPr="005321F5">
              <w:t xml:space="preserve">budynków </w:t>
            </w:r>
            <w:r w:rsidR="0005552C">
              <w:t xml:space="preserve">Sieci Badawczej ŁUKASIEWICZ - </w:t>
            </w:r>
            <w:r w:rsidRPr="005321F5">
              <w:t>Instytutu Ceramiki i Materiałów Budowlanych w Krakowie</w:t>
            </w:r>
          </w:p>
          <w:p w:rsidR="00842617" w:rsidRDefault="00842617" w:rsidP="00B4111A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5321F5">
              <w:t>1</w:t>
            </w:r>
            <w:r>
              <w:t xml:space="preserve"> wynosi: </w:t>
            </w:r>
          </w:p>
        </w:tc>
      </w:tr>
      <w:tr w:rsidR="00842617" w:rsidTr="00842617">
        <w:trPr>
          <w:trHeight w:val="540"/>
        </w:trPr>
        <w:tc>
          <w:tcPr>
            <w:tcW w:w="1211" w:type="dxa"/>
            <w:vMerge/>
          </w:tcPr>
          <w:p w:rsidR="00842617" w:rsidRPr="005321F5" w:rsidRDefault="00842617" w:rsidP="00B4111A">
            <w:pPr>
              <w:spacing w:line="360" w:lineRule="auto"/>
              <w:jc w:val="both"/>
            </w:pPr>
          </w:p>
        </w:tc>
        <w:tc>
          <w:tcPr>
            <w:tcW w:w="4500" w:type="dxa"/>
            <w:vMerge w:val="restart"/>
          </w:tcPr>
          <w:p w:rsidR="00842617" w:rsidRDefault="00842617" w:rsidP="008426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Utrzymanie czystości w budynkach</w:t>
            </w:r>
          </w:p>
          <w:p w:rsidR="009F4C19" w:rsidRPr="00C57DDD" w:rsidRDefault="009F4C19" w:rsidP="008426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przy ul. Cement</w:t>
            </w:r>
            <w:bookmarkStart w:id="0" w:name="_GoBack"/>
            <w:bookmarkEnd w:id="0"/>
            <w:r>
              <w:rPr>
                <w:b/>
              </w:rPr>
              <w:t>owej 8 oraz Lipowej 3</w:t>
            </w:r>
          </w:p>
        </w:tc>
        <w:tc>
          <w:tcPr>
            <w:tcW w:w="3827" w:type="dxa"/>
          </w:tcPr>
          <w:p w:rsidR="00842617" w:rsidRPr="00C57DDD" w:rsidRDefault="00842617" w:rsidP="00842617">
            <w:pPr>
              <w:spacing w:line="360" w:lineRule="auto"/>
              <w:jc w:val="both"/>
              <w:rPr>
                <w:b/>
              </w:rPr>
            </w:pPr>
            <w:r>
              <w:t>wynosi kwotę netto ………………...</w:t>
            </w:r>
          </w:p>
        </w:tc>
      </w:tr>
      <w:tr w:rsidR="00842617" w:rsidTr="00842617">
        <w:trPr>
          <w:trHeight w:val="495"/>
        </w:trPr>
        <w:tc>
          <w:tcPr>
            <w:tcW w:w="1211" w:type="dxa"/>
            <w:vMerge/>
          </w:tcPr>
          <w:p w:rsidR="00842617" w:rsidRPr="005321F5" w:rsidRDefault="00842617" w:rsidP="00B4111A">
            <w:pPr>
              <w:spacing w:line="360" w:lineRule="auto"/>
              <w:jc w:val="both"/>
            </w:pPr>
          </w:p>
        </w:tc>
        <w:tc>
          <w:tcPr>
            <w:tcW w:w="4500" w:type="dxa"/>
            <w:vMerge/>
          </w:tcPr>
          <w:p w:rsidR="00842617" w:rsidRDefault="00842617" w:rsidP="0084261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842617" w:rsidRPr="00C57DDD" w:rsidRDefault="00842617" w:rsidP="00842617">
            <w:pPr>
              <w:spacing w:line="360" w:lineRule="auto"/>
              <w:jc w:val="both"/>
              <w:rPr>
                <w:b/>
              </w:rPr>
            </w:pPr>
            <w:r>
              <w:t>wraz z należnym podatkiem VAT w wysokości ......%,…………………...</w:t>
            </w:r>
          </w:p>
        </w:tc>
      </w:tr>
      <w:tr w:rsidR="00842617" w:rsidTr="00842617">
        <w:trPr>
          <w:trHeight w:val="555"/>
        </w:trPr>
        <w:tc>
          <w:tcPr>
            <w:tcW w:w="1211" w:type="dxa"/>
            <w:vMerge/>
          </w:tcPr>
          <w:p w:rsidR="00842617" w:rsidRPr="005321F5" w:rsidRDefault="00842617" w:rsidP="00842617">
            <w:pPr>
              <w:spacing w:line="360" w:lineRule="auto"/>
              <w:jc w:val="both"/>
            </w:pPr>
          </w:p>
        </w:tc>
        <w:tc>
          <w:tcPr>
            <w:tcW w:w="4500" w:type="dxa"/>
            <w:vMerge w:val="restart"/>
          </w:tcPr>
          <w:p w:rsidR="00842617" w:rsidRPr="00C57DDD" w:rsidRDefault="00842617" w:rsidP="008426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Utrzymanie czystości wokół budynków przy ul. Cementowej 8</w:t>
            </w:r>
            <w:r w:rsidR="009F4C19">
              <w:rPr>
                <w:b/>
              </w:rPr>
              <w:t xml:space="preserve"> oraz Lipowej 3</w:t>
            </w:r>
          </w:p>
        </w:tc>
        <w:tc>
          <w:tcPr>
            <w:tcW w:w="3827" w:type="dxa"/>
          </w:tcPr>
          <w:p w:rsidR="00842617" w:rsidRPr="00C57DDD" w:rsidRDefault="00842617" w:rsidP="00842617">
            <w:pPr>
              <w:spacing w:line="360" w:lineRule="auto"/>
              <w:jc w:val="both"/>
              <w:rPr>
                <w:b/>
              </w:rPr>
            </w:pPr>
            <w:r>
              <w:t>wynosi kwotę netto ………………...</w:t>
            </w:r>
          </w:p>
        </w:tc>
      </w:tr>
      <w:tr w:rsidR="00842617" w:rsidTr="00842617">
        <w:trPr>
          <w:trHeight w:val="465"/>
        </w:trPr>
        <w:tc>
          <w:tcPr>
            <w:tcW w:w="1211" w:type="dxa"/>
            <w:vMerge/>
          </w:tcPr>
          <w:p w:rsidR="00842617" w:rsidRPr="005321F5" w:rsidRDefault="00842617" w:rsidP="00842617">
            <w:pPr>
              <w:spacing w:line="360" w:lineRule="auto"/>
              <w:jc w:val="both"/>
            </w:pPr>
          </w:p>
        </w:tc>
        <w:tc>
          <w:tcPr>
            <w:tcW w:w="4500" w:type="dxa"/>
            <w:vMerge/>
          </w:tcPr>
          <w:p w:rsidR="00842617" w:rsidRDefault="00842617" w:rsidP="0084261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842617" w:rsidRPr="00C57DDD" w:rsidRDefault="00842617" w:rsidP="00842617">
            <w:pPr>
              <w:spacing w:line="360" w:lineRule="auto"/>
              <w:jc w:val="both"/>
              <w:rPr>
                <w:b/>
              </w:rPr>
            </w:pPr>
            <w:r>
              <w:t>wraz z należnym podatkiem VAT w wysokości ......%,…………………...</w:t>
            </w:r>
          </w:p>
        </w:tc>
      </w:tr>
      <w:tr w:rsidR="000165B6" w:rsidTr="000165B6">
        <w:trPr>
          <w:trHeight w:val="420"/>
        </w:trPr>
        <w:tc>
          <w:tcPr>
            <w:tcW w:w="1211" w:type="dxa"/>
            <w:vMerge w:val="restart"/>
          </w:tcPr>
          <w:p w:rsidR="000165B6" w:rsidRPr="005321F5" w:rsidRDefault="000165B6" w:rsidP="00842617">
            <w:pPr>
              <w:spacing w:line="360" w:lineRule="auto"/>
              <w:jc w:val="both"/>
            </w:pPr>
          </w:p>
        </w:tc>
        <w:tc>
          <w:tcPr>
            <w:tcW w:w="4500" w:type="dxa"/>
            <w:vMerge w:val="restart"/>
          </w:tcPr>
          <w:p w:rsidR="000165B6" w:rsidRDefault="000165B6" w:rsidP="0084261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Łączna kwota za wykonanie zadanie w okresie 24 miesięcy wynosi:</w:t>
            </w:r>
          </w:p>
        </w:tc>
        <w:tc>
          <w:tcPr>
            <w:tcW w:w="3827" w:type="dxa"/>
          </w:tcPr>
          <w:p w:rsidR="000165B6" w:rsidRDefault="000165B6" w:rsidP="00842617">
            <w:pPr>
              <w:spacing w:line="360" w:lineRule="auto"/>
              <w:jc w:val="both"/>
            </w:pPr>
            <w:r>
              <w:t>Netto ………………....................</w:t>
            </w:r>
          </w:p>
        </w:tc>
      </w:tr>
      <w:tr w:rsidR="000165B6" w:rsidTr="00842617">
        <w:trPr>
          <w:trHeight w:val="393"/>
        </w:trPr>
        <w:tc>
          <w:tcPr>
            <w:tcW w:w="1211" w:type="dxa"/>
            <w:vMerge/>
          </w:tcPr>
          <w:p w:rsidR="000165B6" w:rsidRPr="005321F5" w:rsidRDefault="000165B6" w:rsidP="00842617">
            <w:pPr>
              <w:spacing w:line="360" w:lineRule="auto"/>
              <w:jc w:val="both"/>
            </w:pPr>
          </w:p>
        </w:tc>
        <w:tc>
          <w:tcPr>
            <w:tcW w:w="4500" w:type="dxa"/>
            <w:vMerge/>
          </w:tcPr>
          <w:p w:rsidR="000165B6" w:rsidRDefault="000165B6" w:rsidP="0084261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827" w:type="dxa"/>
          </w:tcPr>
          <w:p w:rsidR="000165B6" w:rsidRDefault="000165B6" w:rsidP="00842617">
            <w:pPr>
              <w:spacing w:line="360" w:lineRule="auto"/>
              <w:jc w:val="both"/>
            </w:pPr>
            <w:r>
              <w:t>Brutto ………………………………</w:t>
            </w:r>
          </w:p>
        </w:tc>
      </w:tr>
    </w:tbl>
    <w:p w:rsidR="00842617" w:rsidRDefault="00842617" w:rsidP="00842617">
      <w:pPr>
        <w:numPr>
          <w:ilvl w:val="0"/>
          <w:numId w:val="32"/>
        </w:numPr>
        <w:spacing w:line="360" w:lineRule="auto"/>
        <w:jc w:val="both"/>
      </w:pPr>
      <w:r>
        <w:lastRenderedPageBreak/>
        <w:t>oświadczamy, że zapoznaliśmy się ze specyfikacją istotnych warunków zamówienia i uznajemy się za związanych określonymi w niej zasadami postępowania,</w:t>
      </w:r>
    </w:p>
    <w:p w:rsidR="00842617" w:rsidRDefault="00842617" w:rsidP="00842617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ofertą częściową na czas wskazany w specyfikacji istotnych warunków zamówienia,</w:t>
      </w:r>
    </w:p>
    <w:p w:rsidR="00842617" w:rsidRDefault="00842617" w:rsidP="0084261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842617" w:rsidRDefault="00842617" w:rsidP="00842617">
      <w:pPr>
        <w:spacing w:line="360" w:lineRule="auto"/>
      </w:pPr>
      <w:r>
        <w:t xml:space="preserve"> ................................................................................................................................,</w:t>
      </w:r>
    </w:p>
    <w:p w:rsidR="00842617" w:rsidRDefault="00842617" w:rsidP="00842617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842617" w:rsidRDefault="00842617" w:rsidP="0084261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431E63" w:rsidRDefault="00431E63" w:rsidP="00842617">
      <w:pPr>
        <w:numPr>
          <w:ilvl w:val="0"/>
          <w:numId w:val="32"/>
        </w:numPr>
        <w:spacing w:line="360" w:lineRule="auto"/>
        <w:jc w:val="both"/>
      </w:pPr>
      <w:r>
        <w:t>Powiadomienie z otwarcia ofert oraz o wyborze najkorzystniejszej oferty proszę przesłać na:</w:t>
      </w:r>
    </w:p>
    <w:p w:rsidR="00431E63" w:rsidRDefault="00431E63" w:rsidP="00431E63">
      <w:pPr>
        <w:spacing w:line="360" w:lineRule="auto"/>
        <w:ind w:left="76"/>
        <w:jc w:val="both"/>
      </w:pPr>
      <w:r>
        <w:t>e-mail: …………………………………………. Fax…………………………………</w:t>
      </w:r>
    </w:p>
    <w:p w:rsidR="00842617" w:rsidRDefault="00842617" w:rsidP="00842617">
      <w:pPr>
        <w:spacing w:line="360" w:lineRule="auto"/>
        <w:ind w:left="-284"/>
        <w:jc w:val="both"/>
      </w:pPr>
    </w:p>
    <w:p w:rsidR="00842617" w:rsidRDefault="00842617" w:rsidP="00842617">
      <w:pPr>
        <w:numPr>
          <w:ilvl w:val="0"/>
          <w:numId w:val="32"/>
        </w:numPr>
        <w:spacing w:line="360" w:lineRule="auto"/>
        <w:jc w:val="both"/>
      </w:pPr>
      <w:r>
        <w:t>załącznikami do niniejszej oferty są: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40"/>
      </w:tblGrid>
      <w:tr w:rsidR="00842617" w:rsidTr="00B4111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617" w:rsidRDefault="00842617" w:rsidP="00B4111A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617" w:rsidRDefault="00842617" w:rsidP="00B4111A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załącznika</w:t>
            </w:r>
          </w:p>
        </w:tc>
      </w:tr>
      <w:tr w:rsidR="00842617" w:rsidTr="00B4111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617" w:rsidRDefault="00842617" w:rsidP="00B4111A">
            <w:pPr>
              <w:spacing w:before="60" w:after="120"/>
              <w:jc w:val="both"/>
              <w:rPr>
                <w:b/>
              </w:rPr>
            </w:pPr>
            <w: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617" w:rsidRDefault="00842617" w:rsidP="00B4111A">
            <w:pPr>
              <w:spacing w:before="60" w:after="120"/>
              <w:jc w:val="both"/>
              <w:rPr>
                <w:b/>
              </w:rPr>
            </w:pPr>
            <w:r>
              <w:t>Oświadczenie o spełnianiu warunków</w:t>
            </w:r>
          </w:p>
        </w:tc>
      </w:tr>
      <w:tr w:rsidR="00B833A5" w:rsidTr="00B4111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3A5" w:rsidRDefault="004D667B" w:rsidP="00B833A5">
            <w:pPr>
              <w:spacing w:before="60" w:after="120"/>
              <w:jc w:val="both"/>
              <w:rPr>
                <w:b/>
              </w:rPr>
            </w:pPr>
            <w: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3A5" w:rsidRDefault="00B833A5" w:rsidP="00B833A5">
            <w:pPr>
              <w:spacing w:before="60" w:after="120"/>
              <w:jc w:val="both"/>
              <w:rPr>
                <w:b/>
              </w:rPr>
            </w:pPr>
            <w:r>
              <w:t>Oświadczenie o braku podstaw do wykluczenia</w:t>
            </w:r>
          </w:p>
        </w:tc>
      </w:tr>
      <w:tr w:rsidR="00B833A5" w:rsidTr="00B4111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3A5" w:rsidRDefault="00B833A5" w:rsidP="00B833A5">
            <w:pPr>
              <w:spacing w:before="60" w:after="120"/>
              <w:jc w:val="both"/>
              <w:rPr>
                <w:b/>
              </w:rPr>
            </w:pPr>
            <w: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3A5" w:rsidRPr="00B833A5" w:rsidRDefault="00B833A5" w:rsidP="00B833A5">
            <w:pPr>
              <w:autoSpaceDE w:val="0"/>
              <w:autoSpaceDN w:val="0"/>
              <w:adjustRightInd w:val="0"/>
              <w:spacing w:line="360" w:lineRule="auto"/>
            </w:pPr>
            <w:r w:rsidRPr="00B833A5">
              <w:t>Oświadczenie o zatrudnieniu osób na podstawie umowy o pracę</w:t>
            </w:r>
          </w:p>
        </w:tc>
      </w:tr>
    </w:tbl>
    <w:p w:rsidR="00842617" w:rsidRDefault="00842617" w:rsidP="00842617">
      <w:pPr>
        <w:spacing w:line="360" w:lineRule="auto"/>
        <w:jc w:val="both"/>
      </w:pPr>
      <w:r>
        <w:t>pozostałe dokumenty, o których mowa w Specyfikacji Istotnych Warunków Zamówienia,</w:t>
      </w:r>
    </w:p>
    <w:p w:rsidR="00842617" w:rsidRDefault="00842617" w:rsidP="00842617">
      <w:pPr>
        <w:spacing w:line="360" w:lineRule="auto"/>
        <w:jc w:val="both"/>
      </w:pPr>
      <w:r>
        <w:t xml:space="preserve">inne ................................................................. </w:t>
      </w:r>
    </w:p>
    <w:p w:rsidR="00842617" w:rsidRDefault="00842617" w:rsidP="00842617">
      <w:pPr>
        <w:spacing w:line="360" w:lineRule="auto"/>
        <w:jc w:val="both"/>
      </w:pPr>
      <w:r>
        <w:t>………………..dnia …………………….</w:t>
      </w:r>
    </w:p>
    <w:p w:rsidR="00842617" w:rsidRDefault="00842617" w:rsidP="00842617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E54E5A" w:rsidRPr="00842617" w:rsidRDefault="00E54E5A" w:rsidP="00842617"/>
    <w:sectPr w:rsidR="00E54E5A" w:rsidRPr="008426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CC0" w:rsidRDefault="00FE1CC0">
      <w:r>
        <w:separator/>
      </w:r>
    </w:p>
  </w:endnote>
  <w:endnote w:type="continuationSeparator" w:id="0">
    <w:p w:rsidR="00FE1CC0" w:rsidRDefault="00FE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877" w:rsidRDefault="00EB68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2FE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877" w:rsidRDefault="00EB6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CC0" w:rsidRDefault="00FE1CC0">
      <w:r>
        <w:separator/>
      </w:r>
    </w:p>
  </w:footnote>
  <w:footnote w:type="continuationSeparator" w:id="0">
    <w:p w:rsidR="00FE1CC0" w:rsidRDefault="00FE1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877" w:rsidRDefault="00EB68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877" w:rsidRDefault="00EB68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877" w:rsidRDefault="00EB68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D33"/>
    <w:rsid w:val="000165B6"/>
    <w:rsid w:val="0005552C"/>
    <w:rsid w:val="000F18FA"/>
    <w:rsid w:val="00306360"/>
    <w:rsid w:val="00354AC4"/>
    <w:rsid w:val="00431E63"/>
    <w:rsid w:val="004D5D24"/>
    <w:rsid w:val="004D667B"/>
    <w:rsid w:val="005E2D65"/>
    <w:rsid w:val="00637863"/>
    <w:rsid w:val="006703E0"/>
    <w:rsid w:val="00703495"/>
    <w:rsid w:val="00724DD8"/>
    <w:rsid w:val="00733F44"/>
    <w:rsid w:val="00833AD8"/>
    <w:rsid w:val="00842617"/>
    <w:rsid w:val="009F4C19"/>
    <w:rsid w:val="00A14C38"/>
    <w:rsid w:val="00A25D33"/>
    <w:rsid w:val="00A412B8"/>
    <w:rsid w:val="00A57A6D"/>
    <w:rsid w:val="00B21345"/>
    <w:rsid w:val="00B833A5"/>
    <w:rsid w:val="00C33979"/>
    <w:rsid w:val="00C57DDD"/>
    <w:rsid w:val="00C9746A"/>
    <w:rsid w:val="00CD0DD0"/>
    <w:rsid w:val="00DC28A5"/>
    <w:rsid w:val="00DF695D"/>
    <w:rsid w:val="00E359C0"/>
    <w:rsid w:val="00E54E5A"/>
    <w:rsid w:val="00EB3C67"/>
    <w:rsid w:val="00EB6877"/>
    <w:rsid w:val="00F46EEC"/>
    <w:rsid w:val="00F47D4A"/>
    <w:rsid w:val="00F52B87"/>
    <w:rsid w:val="00FB2FE5"/>
    <w:rsid w:val="00FE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893A6"/>
  <w15:chartTrackingRefBased/>
  <w15:docId w15:val="{002B7E66-0BF7-4ED4-8880-76FFB063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261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G. Jędrychowski</cp:lastModifiedBy>
  <cp:revision>5</cp:revision>
  <cp:lastPrinted>2015-10-28T09:58:00Z</cp:lastPrinted>
  <dcterms:created xsi:type="dcterms:W3CDTF">2019-11-27T12:55:00Z</dcterms:created>
  <dcterms:modified xsi:type="dcterms:W3CDTF">2020-01-02T12:58:00Z</dcterms:modified>
</cp:coreProperties>
</file>